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56" w:rsidRDefault="00FA7571" w:rsidP="00F42056">
      <w:pPr>
        <w:jc w:val="right"/>
        <w:rPr>
          <w:rFonts w:asciiTheme="minorEastAsia" w:hAnsiTheme="minorEastAsia"/>
          <w:kern w:val="0"/>
          <w:szCs w:val="24"/>
        </w:rPr>
      </w:pPr>
      <w:r w:rsidRPr="00FA757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1E483A" wp14:editId="5EC584D4">
                <wp:simplePos x="0" y="0"/>
                <wp:positionH relativeFrom="column">
                  <wp:align>center</wp:align>
                </wp:positionH>
                <wp:positionV relativeFrom="paragraph">
                  <wp:posOffset>-457835</wp:posOffset>
                </wp:positionV>
                <wp:extent cx="4571280" cy="1404620"/>
                <wp:effectExtent l="0" t="0" r="20320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71" w:rsidRPr="00F40E48" w:rsidRDefault="00FA7571" w:rsidP="00FA7571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  <w:color w:val="FF0000"/>
                              </w:rPr>
                            </w:pPr>
                            <w:r w:rsidRPr="00F40E48">
                              <w:rPr>
                                <w:rFonts w:ascii="ＤＦＧ中太丸ゴシック体" w:eastAsia="ＤＦＧ中太丸ゴシック体" w:hint="eastAsia"/>
                                <w:color w:val="FF0000"/>
                              </w:rPr>
                              <w:t>※本紙は全リ協入会申込書類一式に含まれます</w:t>
                            </w:r>
                            <w:r w:rsidR="00197CB4">
                              <w:rPr>
                                <w:rFonts w:ascii="ＤＦＧ中太丸ゴシック体" w:eastAsia="ＤＦＧ中太丸ゴシック体" w:hint="eastAsia"/>
                                <w:color w:val="FF0000"/>
                              </w:rPr>
                              <w:t>。</w:t>
                            </w:r>
                            <w:r w:rsidR="00197CB4">
                              <w:rPr>
                                <w:rFonts w:ascii="ＤＦＧ中太丸ゴシック体" w:eastAsia="ＤＦＧ中太丸ゴシック体"/>
                                <w:color w:val="FF0000"/>
                              </w:rPr>
                              <w:t>記入</w:t>
                            </w:r>
                            <w:r w:rsidR="00197CB4">
                              <w:rPr>
                                <w:rFonts w:ascii="ＤＦＧ中太丸ゴシック体" w:eastAsia="ＤＦＧ中太丸ゴシック体" w:hint="eastAsia"/>
                                <w:color w:val="FF0000"/>
                              </w:rPr>
                              <w:t>及び</w:t>
                            </w:r>
                            <w:r w:rsidR="00197CB4">
                              <w:rPr>
                                <w:rFonts w:ascii="ＤＦＧ中太丸ゴシック体" w:eastAsia="ＤＦＧ中太丸ゴシック体"/>
                                <w:color w:val="FF0000"/>
                              </w:rPr>
                              <w:t>提出をお願いします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1E4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05pt;width:359.95pt;height:110.6pt;z-index:25165619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">
                <v:textbox style="mso-fit-shape-to-text:t">
                  <w:txbxContent>
                    <w:p w:rsidR="00FA7571" w:rsidRPr="00F40E48" w:rsidRDefault="00FA7571" w:rsidP="00FA7571">
                      <w:pPr>
                        <w:jc w:val="center"/>
                        <w:rPr>
                          <w:rFonts w:ascii="ＤＦＧ中太丸ゴシック体" w:eastAsia="ＤＦＧ中太丸ゴシック体"/>
                          <w:color w:val="FF0000"/>
                        </w:rPr>
                      </w:pPr>
                      <w:r w:rsidRPr="00F40E48">
                        <w:rPr>
                          <w:rFonts w:ascii="ＤＦＧ中太丸ゴシック体" w:eastAsia="ＤＦＧ中太丸ゴシック体" w:hint="eastAsia"/>
                          <w:color w:val="FF0000"/>
                        </w:rPr>
                        <w:t>※本紙は全リ協入会申込書類一式に含まれます</w:t>
                      </w:r>
                      <w:r w:rsidR="00197CB4">
                        <w:rPr>
                          <w:rFonts w:ascii="ＤＦＧ中太丸ゴシック体" w:eastAsia="ＤＦＧ中太丸ゴシック体" w:hint="eastAsia"/>
                          <w:color w:val="FF0000"/>
                        </w:rPr>
                        <w:t>。</w:t>
                      </w:r>
                      <w:r w:rsidR="00197CB4">
                        <w:rPr>
                          <w:rFonts w:ascii="ＤＦＧ中太丸ゴシック体" w:eastAsia="ＤＦＧ中太丸ゴシック体"/>
                          <w:color w:val="FF0000"/>
                        </w:rPr>
                        <w:t>記入</w:t>
                      </w:r>
                      <w:r w:rsidR="00197CB4">
                        <w:rPr>
                          <w:rFonts w:ascii="ＤＦＧ中太丸ゴシック体" w:eastAsia="ＤＦＧ中太丸ゴシック体" w:hint="eastAsia"/>
                          <w:color w:val="FF0000"/>
                        </w:rPr>
                        <w:t>及び</w:t>
                      </w:r>
                      <w:r w:rsidR="00197CB4">
                        <w:rPr>
                          <w:rFonts w:ascii="ＤＦＧ中太丸ゴシック体" w:eastAsia="ＤＦＧ中太丸ゴシック体"/>
                          <w:color w:val="FF0000"/>
                        </w:rPr>
                        <w:t>提出をお願いします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52B">
        <w:rPr>
          <w:rFonts w:asciiTheme="minorEastAsia" w:hAnsiTheme="minorEastAsia" w:hint="eastAsia"/>
          <w:kern w:val="0"/>
          <w:szCs w:val="24"/>
        </w:rPr>
        <w:t xml:space="preserve"> </w:t>
      </w:r>
      <w:r w:rsidR="00F42056">
        <w:rPr>
          <w:rFonts w:asciiTheme="minorEastAsia" w:hAnsiTheme="minorEastAsia" w:hint="eastAsia"/>
          <w:kern w:val="0"/>
          <w:szCs w:val="24"/>
        </w:rPr>
        <w:t>2016年</w:t>
      </w:r>
      <w:r w:rsidR="00C7252B">
        <w:rPr>
          <w:rFonts w:asciiTheme="minorEastAsia" w:hAnsiTheme="minorEastAsia" w:hint="eastAsia"/>
          <w:kern w:val="0"/>
          <w:szCs w:val="24"/>
        </w:rPr>
        <w:t>9</w:t>
      </w:r>
      <w:r w:rsidR="00F42056">
        <w:rPr>
          <w:rFonts w:asciiTheme="minorEastAsia" w:hAnsiTheme="minorEastAsia" w:hint="eastAsia"/>
          <w:kern w:val="0"/>
          <w:szCs w:val="24"/>
        </w:rPr>
        <w:t>月</w:t>
      </w:r>
      <w:r w:rsidR="0018655E">
        <w:rPr>
          <w:rFonts w:asciiTheme="minorEastAsia" w:hAnsiTheme="minorEastAsia" w:hint="eastAsia"/>
          <w:kern w:val="0"/>
          <w:szCs w:val="24"/>
        </w:rPr>
        <w:t>改定</w:t>
      </w:r>
      <w:bookmarkStart w:id="0" w:name="_GoBack"/>
      <w:bookmarkEnd w:id="0"/>
    </w:p>
    <w:p w:rsidR="00407DE8" w:rsidRDefault="00E913E6" w:rsidP="00407DE8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全リ協入会希望の事業所の皆様</w:t>
      </w:r>
    </w:p>
    <w:p w:rsidR="004D59B5" w:rsidRPr="00690F07" w:rsidRDefault="00E9608D" w:rsidP="008E6995">
      <w:pPr>
        <w:jc w:val="right"/>
        <w:rPr>
          <w:rFonts w:asciiTheme="minorEastAsia" w:hAnsiTheme="minorEastAsia"/>
          <w:szCs w:val="24"/>
        </w:rPr>
      </w:pPr>
      <w:r w:rsidRPr="00690F07">
        <w:rPr>
          <w:rFonts w:asciiTheme="minorEastAsia" w:hAnsiTheme="minorEastAsia" w:hint="eastAsia"/>
          <w:kern w:val="0"/>
          <w:szCs w:val="24"/>
        </w:rPr>
        <w:t>一般社団法人</w:t>
      </w:r>
      <w:r w:rsidR="0018791A" w:rsidRPr="00690F07">
        <w:rPr>
          <w:rFonts w:asciiTheme="minorEastAsia" w:hAnsiTheme="minorEastAsia" w:hint="eastAsia"/>
          <w:kern w:val="0"/>
          <w:szCs w:val="24"/>
        </w:rPr>
        <w:t xml:space="preserve"> </w:t>
      </w:r>
      <w:r w:rsidRPr="00690F07">
        <w:rPr>
          <w:rFonts w:asciiTheme="minorEastAsia" w:hAnsiTheme="minorEastAsia" w:hint="eastAsia"/>
          <w:kern w:val="0"/>
          <w:szCs w:val="24"/>
        </w:rPr>
        <w:t>全建総連リフォーム協会</w:t>
      </w:r>
    </w:p>
    <w:p w:rsidR="00E9608D" w:rsidRPr="00D12036" w:rsidRDefault="00E913E6" w:rsidP="00B112CE">
      <w:pPr>
        <w:jc w:val="center"/>
        <w:rPr>
          <w:rFonts w:asciiTheme="majorEastAsia" w:eastAsiaTheme="majorEastAsia" w:hAnsiTheme="majorEastAsia"/>
          <w:sz w:val="28"/>
        </w:rPr>
      </w:pPr>
      <w:r w:rsidRPr="00D12036">
        <w:rPr>
          <w:rFonts w:asciiTheme="majorEastAsia" w:eastAsiaTheme="majorEastAsia" w:hAnsiTheme="majorEastAsia" w:hint="eastAsia"/>
          <w:sz w:val="28"/>
        </w:rPr>
        <w:t>「事業会員の見える化」に向けた</w:t>
      </w:r>
      <w:r w:rsidR="00F42056" w:rsidRPr="00D12036">
        <w:rPr>
          <w:rFonts w:asciiTheme="majorEastAsia" w:eastAsiaTheme="majorEastAsia" w:hAnsiTheme="majorEastAsia" w:hint="eastAsia"/>
          <w:sz w:val="28"/>
        </w:rPr>
        <w:t>調査</w:t>
      </w:r>
      <w:r w:rsidR="00276C21">
        <w:rPr>
          <w:rFonts w:asciiTheme="majorEastAsia" w:eastAsiaTheme="majorEastAsia" w:hAnsiTheme="majorEastAsia" w:hint="eastAsia"/>
          <w:sz w:val="28"/>
        </w:rPr>
        <w:t>票</w:t>
      </w:r>
    </w:p>
    <w:p w:rsidR="00690F07" w:rsidRPr="004D59B5" w:rsidRDefault="00690F07" w:rsidP="00690F07">
      <w:pPr>
        <w:jc w:val="left"/>
        <w:rPr>
          <w:rFonts w:asciiTheme="minorEastAsia" w:hAnsiTheme="minorEastAsia"/>
          <w:sz w:val="16"/>
          <w:szCs w:val="16"/>
        </w:rPr>
      </w:pPr>
    </w:p>
    <w:p w:rsidR="00D12036" w:rsidRDefault="00690F07" w:rsidP="00F4205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12036">
        <w:rPr>
          <w:rFonts w:asciiTheme="minorEastAsia" w:hAnsiTheme="minorEastAsia" w:hint="eastAsia"/>
        </w:rPr>
        <w:t>全リ協ホームページ</w:t>
      </w:r>
      <w:r w:rsidR="00F42056" w:rsidRPr="00D12036">
        <w:rPr>
          <w:rFonts w:asciiTheme="minorEastAsia" w:hAnsiTheme="minorEastAsia" w:hint="eastAsia"/>
        </w:rPr>
        <w:t>では、インターネットの</w:t>
      </w:r>
      <w:r w:rsidRPr="00D12036">
        <w:rPr>
          <w:rFonts w:asciiTheme="minorEastAsia" w:hAnsiTheme="minorEastAsia" w:hint="eastAsia"/>
        </w:rPr>
        <w:t>グーグルマップを活用し</w:t>
      </w:r>
      <w:r w:rsidR="00F42056" w:rsidRPr="00D12036">
        <w:rPr>
          <w:rFonts w:asciiTheme="minorEastAsia" w:hAnsiTheme="minorEastAsia" w:hint="eastAsia"/>
        </w:rPr>
        <w:t>てリフォーム工事の部位ごとに施工可能な</w:t>
      </w:r>
      <w:r w:rsidRPr="00D12036">
        <w:rPr>
          <w:rFonts w:asciiTheme="minorEastAsia" w:hAnsiTheme="minorEastAsia" w:hint="eastAsia"/>
        </w:rPr>
        <w:t>事業会員</w:t>
      </w:r>
      <w:r w:rsidR="00F42056" w:rsidRPr="00D12036">
        <w:rPr>
          <w:rFonts w:asciiTheme="minorEastAsia" w:hAnsiTheme="minorEastAsia" w:hint="eastAsia"/>
        </w:rPr>
        <w:t>の絞り込み</w:t>
      </w:r>
      <w:r w:rsidRPr="00D12036">
        <w:rPr>
          <w:rFonts w:asciiTheme="minorEastAsia" w:hAnsiTheme="minorEastAsia" w:hint="eastAsia"/>
        </w:rPr>
        <w:t>検索機能</w:t>
      </w:r>
      <w:r w:rsidR="00407DE8" w:rsidRPr="00D12036">
        <w:rPr>
          <w:rFonts w:asciiTheme="minorEastAsia" w:hAnsiTheme="minorEastAsia" w:hint="eastAsia"/>
        </w:rPr>
        <w:t>を</w:t>
      </w:r>
      <w:r w:rsidR="00F42056" w:rsidRPr="00D12036">
        <w:rPr>
          <w:rFonts w:asciiTheme="minorEastAsia" w:hAnsiTheme="minorEastAsia" w:hint="eastAsia"/>
        </w:rPr>
        <w:t>備えます</w:t>
      </w:r>
      <w:r w:rsidRPr="00D12036">
        <w:rPr>
          <w:rFonts w:asciiTheme="minorEastAsia" w:hAnsiTheme="minorEastAsia" w:hint="eastAsia"/>
        </w:rPr>
        <w:t>。</w:t>
      </w:r>
      <w:r w:rsidR="00D12036" w:rsidRPr="00D12036">
        <w:rPr>
          <w:rFonts w:asciiTheme="minorEastAsia" w:hAnsiTheme="minorEastAsia" w:hint="eastAsia"/>
        </w:rPr>
        <w:t>これは、インターネット上で「事業会員の見える化」を図る目的</w:t>
      </w:r>
      <w:r w:rsidR="00D12036">
        <w:rPr>
          <w:rFonts w:asciiTheme="minorEastAsia" w:hAnsiTheme="minorEastAsia" w:hint="eastAsia"/>
        </w:rPr>
        <w:t>に</w:t>
      </w:r>
      <w:r w:rsidR="00D12036" w:rsidRPr="00D12036">
        <w:rPr>
          <w:rFonts w:asciiTheme="minorEastAsia" w:hAnsiTheme="minorEastAsia" w:hint="eastAsia"/>
        </w:rPr>
        <w:t>、施主の所在地を中心に複数の事業会員を地図上で表示し、各事業所の所在地や電話、ＦＡＸ、メール・自社ホームページ（所有する場合）といった基本情報を公開</w:t>
      </w:r>
      <w:r w:rsidR="00D12036">
        <w:rPr>
          <w:rFonts w:asciiTheme="minorEastAsia" w:hAnsiTheme="minorEastAsia" w:hint="eastAsia"/>
        </w:rPr>
        <w:t>することで、施主との距離感を縮める効果が期待されます</w:t>
      </w:r>
      <w:r w:rsidR="00D12036" w:rsidRPr="00D12036">
        <w:rPr>
          <w:rFonts w:asciiTheme="minorEastAsia" w:hAnsiTheme="minorEastAsia" w:hint="eastAsia"/>
        </w:rPr>
        <w:t>。</w:t>
      </w:r>
    </w:p>
    <w:p w:rsidR="008751C6" w:rsidRDefault="00690F07" w:rsidP="008751C6">
      <w:pPr>
        <w:ind w:firstLineChars="100" w:firstLine="210"/>
        <w:jc w:val="left"/>
        <w:rPr>
          <w:rFonts w:asciiTheme="minorEastAsia" w:hAnsiTheme="minorEastAsia"/>
        </w:rPr>
      </w:pPr>
      <w:r w:rsidRPr="00D12036">
        <w:rPr>
          <w:rFonts w:asciiTheme="minorEastAsia" w:hAnsiTheme="minorEastAsia" w:hint="eastAsia"/>
        </w:rPr>
        <w:t>これから事業会員になる事業所の皆様におかれましては、</w:t>
      </w:r>
      <w:r w:rsidR="00407DE8" w:rsidRPr="00D12036">
        <w:rPr>
          <w:rFonts w:asciiTheme="minorEastAsia" w:hAnsiTheme="minorEastAsia" w:hint="eastAsia"/>
        </w:rPr>
        <w:t>施工可能な該当項目</w:t>
      </w:r>
      <w:r w:rsidR="00F42056" w:rsidRPr="00D12036">
        <w:rPr>
          <w:rFonts w:asciiTheme="minorEastAsia" w:hAnsiTheme="minorEastAsia" w:hint="eastAsia"/>
        </w:rPr>
        <w:t>について</w:t>
      </w:r>
      <w:r w:rsidR="00407DE8" w:rsidRPr="00D12036">
        <w:rPr>
          <w:rFonts w:asciiTheme="minorEastAsia" w:hAnsiTheme="minorEastAsia" w:hint="eastAsia"/>
        </w:rPr>
        <w:t>☑マークをご記入</w:t>
      </w:r>
      <w:r w:rsidR="00F42056" w:rsidRPr="00D12036">
        <w:rPr>
          <w:rFonts w:asciiTheme="minorEastAsia" w:hAnsiTheme="minorEastAsia" w:hint="eastAsia"/>
        </w:rPr>
        <w:t>下さい。ご記入が終えましたら、入会申込書類と合わせて所属先の県連・組合へご提出下さい。</w:t>
      </w:r>
    </w:p>
    <w:p w:rsidR="008751C6" w:rsidRPr="008751C6" w:rsidRDefault="008751C6" w:rsidP="008751C6">
      <w:pPr>
        <w:ind w:leftChars="100" w:left="450" w:hangingChars="100" w:hanging="240"/>
        <w:jc w:val="left"/>
        <w:rPr>
          <w:rFonts w:asciiTheme="minorEastAsia" w:hAnsiTheme="minorEastAsia"/>
          <w:sz w:val="18"/>
          <w:szCs w:val="18"/>
          <w:u w:val="single"/>
        </w:rPr>
      </w:pPr>
      <w:r w:rsidRPr="008751C6">
        <w:rPr>
          <w:rFonts w:asciiTheme="minorEastAsia" w:hAnsiTheme="minorEastAsia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2D0FED19" wp14:editId="5707A5EE">
                <wp:simplePos x="0" y="0"/>
                <wp:positionH relativeFrom="column">
                  <wp:posOffset>10160</wp:posOffset>
                </wp:positionH>
                <wp:positionV relativeFrom="paragraph">
                  <wp:posOffset>477520</wp:posOffset>
                </wp:positionV>
                <wp:extent cx="6057900" cy="1187450"/>
                <wp:effectExtent l="0" t="0" r="19050" b="1270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79" w:rsidRPr="009C1304" w:rsidRDefault="00850079" w:rsidP="00850079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</w:pPr>
                            <w:r w:rsidRPr="009C130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＜回答に</w:t>
                            </w:r>
                            <w:r w:rsidRPr="009C1304">
                              <w:rPr>
                                <w:rFonts w:asciiTheme="minorEastAsia" w:hAnsiTheme="minorEastAsia"/>
                                <w:b/>
                                <w:color w:val="FF0000"/>
                              </w:rPr>
                              <w:t>あたって</w:t>
                            </w:r>
                            <w:r w:rsidRPr="009C130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</w:rPr>
                              <w:t>注意点＞</w:t>
                            </w:r>
                          </w:p>
                          <w:p w:rsidR="00D12036" w:rsidRPr="009C1304" w:rsidRDefault="00D12036" w:rsidP="00D12036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・調査</w:t>
                            </w:r>
                            <w:r w:rsidR="00276C21">
                              <w:rPr>
                                <w:rFonts w:asciiTheme="minorEastAsia" w:hAnsiTheme="minorEastAsia" w:hint="eastAsia"/>
                                <w:b/>
                              </w:rPr>
                              <w:t>票</w:t>
                            </w:r>
                            <w:r w:rsidRPr="009C1304">
                              <w:rPr>
                                <w:rFonts w:asciiTheme="minorEastAsia" w:hAnsiTheme="minorEastAsia"/>
                                <w:b/>
                              </w:rPr>
                              <w:t>は全２</w:t>
                            </w:r>
                            <w:r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ページです。書き忘れ</w:t>
                            </w:r>
                            <w:r w:rsidRPr="009C1304">
                              <w:rPr>
                                <w:rFonts w:asciiTheme="minorEastAsia" w:hAnsiTheme="minorEastAsia"/>
                                <w:b/>
                              </w:rPr>
                              <w:t>にご注意下さい。</w:t>
                            </w:r>
                          </w:p>
                          <w:p w:rsidR="00C7252B" w:rsidRPr="009C1304" w:rsidRDefault="00D12036" w:rsidP="00C7252B">
                            <w:pPr>
                              <w:ind w:left="211" w:hangingChars="100" w:hanging="211"/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・</w:t>
                            </w:r>
                            <w:r w:rsidR="00C7252B" w:rsidRPr="00C7252B">
                              <w:rPr>
                                <w:rFonts w:asciiTheme="minorEastAsia" w:hAnsiTheme="minorEastAsia" w:hint="eastAsia"/>
                                <w:b/>
                                <w:u w:val="wave"/>
                              </w:rPr>
                              <w:t>入会申込書における「請負う住宅リフォーム工事の該当工事」に○を付けて区分について</w:t>
                            </w:r>
                            <w:r w:rsidR="00C7252B">
                              <w:rPr>
                                <w:rFonts w:asciiTheme="minorEastAsia" w:hAnsiTheme="minorEastAsia" w:hint="eastAsia"/>
                                <w:b/>
                              </w:rPr>
                              <w:t>、</w:t>
                            </w:r>
                            <w:r w:rsidR="00850079"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施工</w:t>
                            </w:r>
                            <w:r w:rsidR="00C7252B">
                              <w:rPr>
                                <w:rFonts w:asciiTheme="minorEastAsia" w:hAnsiTheme="minorEastAsia" w:hint="eastAsia"/>
                                <w:b/>
                              </w:rPr>
                              <w:t>可能なリフォーム工事の該当</w:t>
                            </w:r>
                            <w:r w:rsidR="00850079"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項目</w:t>
                            </w:r>
                            <w:r w:rsidR="00C7252B">
                              <w:rPr>
                                <w:rFonts w:asciiTheme="minorEastAsia" w:hAnsiTheme="minorEastAsia" w:hint="eastAsia"/>
                                <w:b/>
                              </w:rPr>
                              <w:t>の</w:t>
                            </w:r>
                            <w:r w:rsidR="00850079"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左枠</w:t>
                            </w:r>
                            <w:r w:rsidR="00C7252B">
                              <w:rPr>
                                <w:rFonts w:asciiTheme="minorEastAsia" w:hAnsiTheme="minorEastAsia" w:hint="eastAsia"/>
                                <w:b/>
                              </w:rPr>
                              <w:t>に</w:t>
                            </w:r>
                            <w:r w:rsidR="00850079"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☑マークをご記入下さい。</w:t>
                            </w:r>
                          </w:p>
                          <w:p w:rsidR="009C1304" w:rsidRPr="009C1304" w:rsidRDefault="009C1304" w:rsidP="009C1304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9C1304">
                              <w:rPr>
                                <w:rFonts w:asciiTheme="minorEastAsia" w:hAnsiTheme="minorEastAsia" w:hint="eastAsia"/>
                                <w:b/>
                              </w:rPr>
                              <w:t>・</w:t>
                            </w:r>
                            <w:r w:rsidRPr="002A3DBA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「</w:t>
                            </w:r>
                            <w:r w:rsidRPr="002A3DBA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事業会員の見える化」で</w:t>
                            </w:r>
                            <w:r w:rsidRPr="002A3DBA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一切</w:t>
                            </w:r>
                            <w:r w:rsidRPr="002A3DBA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掲載し</w:t>
                            </w:r>
                            <w:r w:rsidRPr="002A3DBA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て</w:t>
                            </w:r>
                            <w:r w:rsidRPr="002A3DBA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ほしくない場合は、</w:t>
                            </w:r>
                            <w:r w:rsidRPr="002A3DBA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下</w:t>
                            </w:r>
                            <w:r w:rsidRPr="002A3DBA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欄に☑マークを</w:t>
                            </w:r>
                            <w:r w:rsidRPr="002A3DBA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ご記入</w:t>
                            </w:r>
                            <w:r w:rsidRPr="002A3DBA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>下さい</w:t>
                            </w:r>
                            <w:r w:rsidRPr="009C1304">
                              <w:rPr>
                                <w:rFonts w:asciiTheme="minorEastAsia" w:hAnsiTheme="minorEastAsia"/>
                                <w:b/>
                              </w:rPr>
                              <w:t>。</w:t>
                            </w:r>
                          </w:p>
                          <w:p w:rsidR="009C1304" w:rsidRPr="002A3DBA" w:rsidRDefault="009C1304" w:rsidP="002A3DB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2A3DBA">
                              <w:rPr>
                                <w:rFonts w:asciiTheme="minorEastAsia" w:hAnsiTheme="minorEastAsia"/>
                                <w:b/>
                              </w:rPr>
                              <w:t>□「事業会員の見える</w:t>
                            </w:r>
                            <w:r w:rsidRPr="002A3DBA">
                              <w:rPr>
                                <w:rFonts w:asciiTheme="minorEastAsia" w:hAnsiTheme="minorEastAsia" w:hint="eastAsia"/>
                                <w:b/>
                              </w:rPr>
                              <w:t>化</w:t>
                            </w:r>
                            <w:r w:rsidRPr="002A3DBA">
                              <w:rPr>
                                <w:rFonts w:asciiTheme="minorEastAsia" w:hAnsiTheme="minorEastAsia"/>
                                <w:b/>
                              </w:rPr>
                              <w:t>」で一切掲載してほしくない</w:t>
                            </w:r>
                            <w:r w:rsidRPr="002A3DBA">
                              <w:rPr>
                                <w:rFonts w:asciiTheme="minorEastAsia" w:hAnsiTheme="minorEastAsia" w:hint="eastAsia"/>
                                <w:b/>
                              </w:rPr>
                              <w:t>。</w:t>
                            </w:r>
                          </w:p>
                          <w:p w:rsidR="00D12036" w:rsidRPr="00D12036" w:rsidRDefault="00D12036" w:rsidP="0085007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850079" w:rsidRPr="00850079" w:rsidRDefault="00850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37.6pt;width:477pt;height:93.5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">
                <v:stroke dashstyle="longDash"/>
                <v:textbox>
                  <w:txbxContent>
                    <w:p w:rsidR="00850079" w:rsidRPr="009C1304" w:rsidRDefault="00850079" w:rsidP="00850079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</w:rPr>
                      </w:pPr>
                      <w:r w:rsidRPr="009C1304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＜回答に</w:t>
                      </w:r>
                      <w:r w:rsidRPr="009C1304">
                        <w:rPr>
                          <w:rFonts w:asciiTheme="minorEastAsia" w:hAnsiTheme="minorEastAsia"/>
                          <w:b/>
                          <w:color w:val="FF0000"/>
                        </w:rPr>
                        <w:t>あたって</w:t>
                      </w:r>
                      <w:r w:rsidRPr="009C1304">
                        <w:rPr>
                          <w:rFonts w:asciiTheme="minorEastAsia" w:hAnsiTheme="minorEastAsia" w:hint="eastAsia"/>
                          <w:b/>
                          <w:color w:val="FF0000"/>
                        </w:rPr>
                        <w:t>注意点＞</w:t>
                      </w:r>
                    </w:p>
                    <w:p w:rsidR="00D12036" w:rsidRPr="009C1304" w:rsidRDefault="00D12036" w:rsidP="00D12036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  <w:r w:rsidRPr="009C1304">
                        <w:rPr>
                          <w:rFonts w:asciiTheme="minorEastAsia" w:hAnsiTheme="minorEastAsia" w:hint="eastAsia"/>
                          <w:b/>
                        </w:rPr>
                        <w:t>・調査</w:t>
                      </w:r>
                      <w:r w:rsidR="00276C21">
                        <w:rPr>
                          <w:rFonts w:asciiTheme="minorEastAsia" w:hAnsiTheme="minorEastAsia" w:hint="eastAsia"/>
                          <w:b/>
                        </w:rPr>
                        <w:t>票</w:t>
                      </w:r>
                      <w:r w:rsidRPr="009C1304">
                        <w:rPr>
                          <w:rFonts w:asciiTheme="minorEastAsia" w:hAnsiTheme="minorEastAsia"/>
                          <w:b/>
                        </w:rPr>
                        <w:t>は全２</w:t>
                      </w:r>
                      <w:r w:rsidRPr="009C1304">
                        <w:rPr>
                          <w:rFonts w:asciiTheme="minorEastAsia" w:hAnsiTheme="minorEastAsia" w:hint="eastAsia"/>
                          <w:b/>
                        </w:rPr>
                        <w:t>ページです。書き忘れ</w:t>
                      </w:r>
                      <w:r w:rsidRPr="009C1304">
                        <w:rPr>
                          <w:rFonts w:asciiTheme="minorEastAsia" w:hAnsiTheme="minorEastAsia"/>
                          <w:b/>
                        </w:rPr>
                        <w:t>にご注意下さい。</w:t>
                      </w:r>
                    </w:p>
                    <w:p w:rsidR="00C7252B" w:rsidRPr="009C1304" w:rsidRDefault="00D12036" w:rsidP="00C7252B">
                      <w:pPr>
                        <w:ind w:left="211" w:hangingChars="100" w:hanging="211"/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  <w:r w:rsidRPr="009C1304">
                        <w:rPr>
                          <w:rFonts w:asciiTheme="minorEastAsia" w:hAnsiTheme="minorEastAsia" w:hint="eastAsia"/>
                          <w:b/>
                        </w:rPr>
                        <w:t>・</w:t>
                      </w:r>
                      <w:r w:rsidR="00C7252B" w:rsidRPr="00C7252B">
                        <w:rPr>
                          <w:rFonts w:asciiTheme="minorEastAsia" w:hAnsiTheme="minorEastAsia" w:hint="eastAsia"/>
                          <w:b/>
                          <w:u w:val="wave"/>
                        </w:rPr>
                        <w:t>入会申込書における「請負う住宅リフォーム工事の該当工事」に○を付けて区分について</w:t>
                      </w:r>
                      <w:r w:rsidR="00C7252B">
                        <w:rPr>
                          <w:rFonts w:asciiTheme="minorEastAsia" w:hAnsiTheme="minorEastAsia" w:hint="eastAsia"/>
                          <w:b/>
                        </w:rPr>
                        <w:t>、</w:t>
                      </w:r>
                      <w:r w:rsidR="00850079" w:rsidRPr="009C1304">
                        <w:rPr>
                          <w:rFonts w:asciiTheme="minorEastAsia" w:hAnsiTheme="minorEastAsia" w:hint="eastAsia"/>
                          <w:b/>
                        </w:rPr>
                        <w:t>施工</w:t>
                      </w:r>
                      <w:r w:rsidR="00C7252B">
                        <w:rPr>
                          <w:rFonts w:asciiTheme="minorEastAsia" w:hAnsiTheme="minorEastAsia" w:hint="eastAsia"/>
                          <w:b/>
                        </w:rPr>
                        <w:t>可能なリフォーム工事の該当</w:t>
                      </w:r>
                      <w:r w:rsidR="00850079" w:rsidRPr="009C1304">
                        <w:rPr>
                          <w:rFonts w:asciiTheme="minorEastAsia" w:hAnsiTheme="minorEastAsia" w:hint="eastAsia"/>
                          <w:b/>
                        </w:rPr>
                        <w:t>項目</w:t>
                      </w:r>
                      <w:r w:rsidR="00C7252B">
                        <w:rPr>
                          <w:rFonts w:asciiTheme="minorEastAsia" w:hAnsiTheme="minorEastAsia" w:hint="eastAsia"/>
                          <w:b/>
                        </w:rPr>
                        <w:t>の</w:t>
                      </w:r>
                      <w:r w:rsidR="00850079" w:rsidRPr="009C1304">
                        <w:rPr>
                          <w:rFonts w:asciiTheme="minorEastAsia" w:hAnsiTheme="minorEastAsia" w:hint="eastAsia"/>
                          <w:b/>
                        </w:rPr>
                        <w:t>左枠</w:t>
                      </w:r>
                      <w:r w:rsidR="00C7252B">
                        <w:rPr>
                          <w:rFonts w:asciiTheme="minorEastAsia" w:hAnsiTheme="minorEastAsia" w:hint="eastAsia"/>
                          <w:b/>
                        </w:rPr>
                        <w:t>に</w:t>
                      </w:r>
                      <w:r w:rsidR="00850079" w:rsidRPr="009C1304">
                        <w:rPr>
                          <w:rFonts w:asciiTheme="minorEastAsia" w:hAnsiTheme="minorEastAsia" w:hint="eastAsia"/>
                          <w:b/>
                        </w:rPr>
                        <w:t>☑マークをご記入下さい。</w:t>
                      </w:r>
                    </w:p>
                    <w:p w:rsidR="009C1304" w:rsidRPr="009C1304" w:rsidRDefault="009C1304" w:rsidP="009C1304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  <w:r w:rsidRPr="009C1304">
                        <w:rPr>
                          <w:rFonts w:asciiTheme="minorEastAsia" w:hAnsiTheme="minorEastAsia" w:hint="eastAsia"/>
                          <w:b/>
                        </w:rPr>
                        <w:t>・</w:t>
                      </w:r>
                      <w:r w:rsidRPr="002A3DBA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「</w:t>
                      </w:r>
                      <w:r w:rsidRPr="002A3DBA">
                        <w:rPr>
                          <w:rFonts w:asciiTheme="minorEastAsia" w:hAnsiTheme="minorEastAsia"/>
                          <w:b/>
                          <w:u w:val="single"/>
                        </w:rPr>
                        <w:t>事業会員の見える化」で</w:t>
                      </w:r>
                      <w:r w:rsidRPr="002A3DBA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一切</w:t>
                      </w:r>
                      <w:r w:rsidRPr="002A3DBA">
                        <w:rPr>
                          <w:rFonts w:asciiTheme="minorEastAsia" w:hAnsiTheme="minorEastAsia"/>
                          <w:b/>
                          <w:u w:val="single"/>
                        </w:rPr>
                        <w:t>掲載し</w:t>
                      </w:r>
                      <w:r w:rsidRPr="002A3DBA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て</w:t>
                      </w:r>
                      <w:r w:rsidRPr="002A3DBA">
                        <w:rPr>
                          <w:rFonts w:asciiTheme="minorEastAsia" w:hAnsiTheme="minorEastAsia"/>
                          <w:b/>
                          <w:u w:val="single"/>
                        </w:rPr>
                        <w:t>ほしくない場合は、</w:t>
                      </w:r>
                      <w:r w:rsidRPr="002A3DBA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下</w:t>
                      </w:r>
                      <w:r w:rsidRPr="002A3DBA">
                        <w:rPr>
                          <w:rFonts w:asciiTheme="minorEastAsia" w:hAnsiTheme="minorEastAsia"/>
                          <w:b/>
                          <w:u w:val="single"/>
                        </w:rPr>
                        <w:t>欄に☑マークを</w:t>
                      </w:r>
                      <w:r w:rsidRPr="002A3DBA">
                        <w:rPr>
                          <w:rFonts w:asciiTheme="minorEastAsia" w:hAnsiTheme="minorEastAsia" w:hint="eastAsia"/>
                          <w:b/>
                          <w:u w:val="single"/>
                        </w:rPr>
                        <w:t>ご記入</w:t>
                      </w:r>
                      <w:r w:rsidRPr="002A3DBA">
                        <w:rPr>
                          <w:rFonts w:asciiTheme="minorEastAsia" w:hAnsiTheme="minorEastAsia"/>
                          <w:b/>
                          <w:u w:val="single"/>
                        </w:rPr>
                        <w:t>下さい</w:t>
                      </w:r>
                      <w:r w:rsidRPr="009C1304">
                        <w:rPr>
                          <w:rFonts w:asciiTheme="minorEastAsia" w:hAnsiTheme="minorEastAsia"/>
                          <w:b/>
                        </w:rPr>
                        <w:t>。</w:t>
                      </w:r>
                    </w:p>
                    <w:p w:rsidR="009C1304" w:rsidRPr="002A3DBA" w:rsidRDefault="009C1304" w:rsidP="002A3DBA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2A3DBA">
                        <w:rPr>
                          <w:rFonts w:asciiTheme="minorEastAsia" w:hAnsiTheme="minorEastAsia"/>
                          <w:b/>
                        </w:rPr>
                        <w:t>□「事業会員の見える</w:t>
                      </w:r>
                      <w:r w:rsidRPr="002A3DBA">
                        <w:rPr>
                          <w:rFonts w:asciiTheme="minorEastAsia" w:hAnsiTheme="minorEastAsia" w:hint="eastAsia"/>
                          <w:b/>
                        </w:rPr>
                        <w:t>化</w:t>
                      </w:r>
                      <w:r w:rsidRPr="002A3DBA">
                        <w:rPr>
                          <w:rFonts w:asciiTheme="minorEastAsia" w:hAnsiTheme="minorEastAsia"/>
                          <w:b/>
                        </w:rPr>
                        <w:t>」で一切掲載してほしくない</w:t>
                      </w:r>
                      <w:r w:rsidRPr="002A3DBA">
                        <w:rPr>
                          <w:rFonts w:asciiTheme="minorEastAsia" w:hAnsiTheme="minorEastAsia" w:hint="eastAsia"/>
                          <w:b/>
                        </w:rPr>
                        <w:t>。</w:t>
                      </w:r>
                    </w:p>
                    <w:p w:rsidR="00D12036" w:rsidRPr="00D12036" w:rsidRDefault="00D12036" w:rsidP="0085007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  <w:p w:rsidR="00850079" w:rsidRPr="00850079" w:rsidRDefault="00850079"/>
                  </w:txbxContent>
                </v:textbox>
                <w10:wrap type="square"/>
              </v:shape>
            </w:pict>
          </mc:Fallback>
        </mc:AlternateContent>
      </w:r>
      <w:r w:rsidRPr="008751C6">
        <w:rPr>
          <w:rFonts w:asciiTheme="minorEastAsia" w:hAnsiTheme="minorEastAsia" w:hint="eastAsia"/>
          <w:sz w:val="18"/>
          <w:szCs w:val="18"/>
          <w:u w:val="single"/>
        </w:rPr>
        <w:t>※入会申込書の「請負う住宅リフォーム工事の該当工事」に○を付けた区分以外の項目については、当協会が国交省の住宅リフォーム事業者登録団体となっているため、登録できませんのでご了承ください。</w:t>
      </w:r>
    </w:p>
    <w:p w:rsidR="00D12036" w:rsidRPr="00D12036" w:rsidRDefault="00D12036" w:rsidP="008751C6">
      <w:pPr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  <w:r w:rsidRPr="00D12036">
        <w:rPr>
          <w:rFonts w:asciiTheme="majorEastAsia" w:eastAsiaTheme="majorEastAsia" w:hAnsiTheme="majorEastAsia" w:hint="eastAsia"/>
          <w:sz w:val="28"/>
        </w:rPr>
        <w:t>【基本情報】</w:t>
      </w:r>
      <w:r w:rsidRPr="00D12036">
        <w:rPr>
          <w:rFonts w:asciiTheme="minorEastAsia" w:hAnsiTheme="minorEastAsia" w:hint="eastAsia"/>
          <w:sz w:val="18"/>
        </w:rPr>
        <w:t>※下表の基本情報の他にも所在地や電話、ＦＡＸ、メール・自社ＨＰの情報も掲載します。</w:t>
      </w:r>
    </w:p>
    <w:tbl>
      <w:tblPr>
        <w:tblStyle w:val="a7"/>
        <w:tblW w:w="10124" w:type="dxa"/>
        <w:jc w:val="center"/>
        <w:tblLook w:val="04A0" w:firstRow="1" w:lastRow="0" w:firstColumn="1" w:lastColumn="0" w:noHBand="0" w:noVBand="1"/>
      </w:tblPr>
      <w:tblGrid>
        <w:gridCol w:w="1239"/>
        <w:gridCol w:w="3325"/>
        <w:gridCol w:w="1240"/>
        <w:gridCol w:w="4320"/>
      </w:tblGrid>
      <w:tr w:rsidR="00BC52D6" w:rsidRPr="00BC52D6" w:rsidTr="00BC52D6">
        <w:trPr>
          <w:jc w:val="center"/>
        </w:trPr>
        <w:tc>
          <w:tcPr>
            <w:tcW w:w="1239" w:type="dxa"/>
            <w:vAlign w:val="center"/>
          </w:tcPr>
          <w:p w:rsidR="00BC52D6" w:rsidRPr="00BC52D6" w:rsidRDefault="00BC52D6" w:rsidP="00BC52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C52D6">
              <w:rPr>
                <w:rFonts w:asciiTheme="majorEastAsia" w:eastAsiaTheme="majorEastAsia" w:hAnsiTheme="majorEastAsia" w:hint="eastAsia"/>
                <w:sz w:val="18"/>
              </w:rPr>
              <w:t>事業所名</w:t>
            </w:r>
          </w:p>
        </w:tc>
        <w:tc>
          <w:tcPr>
            <w:tcW w:w="3325" w:type="dxa"/>
          </w:tcPr>
          <w:p w:rsidR="00BC52D6" w:rsidRPr="00BC52D6" w:rsidRDefault="00BC52D6" w:rsidP="00690F0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40" w:type="dxa"/>
            <w:vAlign w:val="center"/>
          </w:tcPr>
          <w:p w:rsidR="00BC52D6" w:rsidRPr="00BC52D6" w:rsidRDefault="00BC52D6" w:rsidP="00BC52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C52D6">
              <w:rPr>
                <w:rFonts w:asciiTheme="majorEastAsia" w:eastAsiaTheme="majorEastAsia" w:hAnsiTheme="majorEastAsia" w:hint="eastAsia"/>
                <w:sz w:val="18"/>
              </w:rPr>
              <w:t>代表者名</w:t>
            </w:r>
          </w:p>
        </w:tc>
        <w:tc>
          <w:tcPr>
            <w:tcW w:w="4320" w:type="dxa"/>
            <w:vAlign w:val="center"/>
          </w:tcPr>
          <w:p w:rsidR="00BC52D6" w:rsidRPr="00BC52D6" w:rsidRDefault="00BC52D6" w:rsidP="00690F0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BC52D6" w:rsidRPr="00BC52D6" w:rsidRDefault="00BC52D6" w:rsidP="00690F0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C52D6" w:rsidRPr="00BC52D6" w:rsidTr="00BC52D6">
        <w:trPr>
          <w:jc w:val="center"/>
        </w:trPr>
        <w:tc>
          <w:tcPr>
            <w:tcW w:w="1239" w:type="dxa"/>
            <w:vAlign w:val="center"/>
          </w:tcPr>
          <w:p w:rsidR="00BC52D6" w:rsidRPr="00BC52D6" w:rsidRDefault="00BC52D6" w:rsidP="00BC52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営業エリア</w:t>
            </w:r>
          </w:p>
        </w:tc>
        <w:tc>
          <w:tcPr>
            <w:tcW w:w="3325" w:type="dxa"/>
          </w:tcPr>
          <w:p w:rsidR="00BC52D6" w:rsidRPr="00BC52D6" w:rsidRDefault="00BC52D6" w:rsidP="00690F0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40" w:type="dxa"/>
            <w:vAlign w:val="center"/>
          </w:tcPr>
          <w:p w:rsidR="00BC52D6" w:rsidRPr="00BC52D6" w:rsidRDefault="00BC52D6" w:rsidP="00BC52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営業時間・　　　　定休日</w:t>
            </w:r>
          </w:p>
        </w:tc>
        <w:tc>
          <w:tcPr>
            <w:tcW w:w="4320" w:type="dxa"/>
            <w:vAlign w:val="center"/>
          </w:tcPr>
          <w:p w:rsidR="00BC52D6" w:rsidRPr="00BC52D6" w:rsidRDefault="00BC52D6" w:rsidP="00690F0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（午前・午後）　：　　～（午前・午後）　：</w:t>
            </w:r>
          </w:p>
          <w:p w:rsidR="00BC52D6" w:rsidRPr="00BC52D6" w:rsidRDefault="00BC52D6" w:rsidP="00BC52D6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定休日〔　　　　　　　　　　　　　　　　　　〕</w:t>
            </w:r>
          </w:p>
        </w:tc>
      </w:tr>
    </w:tbl>
    <w:p w:rsidR="00B7066E" w:rsidRDefault="00B7066E" w:rsidP="008751C6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5D37E4" w:rsidRPr="008751C6" w:rsidRDefault="0058527A" w:rsidP="008751C6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kern w:val="0"/>
          <w:sz w:val="28"/>
          <w:szCs w:val="28"/>
        </w:rPr>
        <w:t>請負う住宅リフォーム工事の該当工事（</w:t>
      </w:r>
      <w:r>
        <w:rPr>
          <w:rFonts w:ascii="HG創英角ｺﾞｼｯｸUB" w:eastAsia="HG創英角ｺﾞｼｯｸUB" w:hAnsi="HG創英角ｺﾞｼｯｸUB" w:hint="eastAsia"/>
          <w:kern w:val="0"/>
          <w:szCs w:val="21"/>
          <w:u w:val="wave"/>
        </w:rPr>
        <w:t>注：入会申込書で○を付けた区分と一致すること</w:t>
      </w:r>
      <w:r>
        <w:rPr>
          <w:rFonts w:ascii="HG創英角ｺﾞｼｯｸUB" w:eastAsia="HG創英角ｺﾞｼｯｸUB" w:hAnsi="HG創英角ｺﾞｼｯｸUB" w:hint="eastAsia"/>
          <w:kern w:val="0"/>
          <w:sz w:val="28"/>
          <w:szCs w:val="28"/>
        </w:rPr>
        <w:t>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26"/>
        <w:gridCol w:w="9321"/>
      </w:tblGrid>
      <w:tr w:rsidR="0045162B" w:rsidRPr="006B29E7" w:rsidTr="004D59B5">
        <w:tc>
          <w:tcPr>
            <w:tcW w:w="9747" w:type="dxa"/>
            <w:gridSpan w:val="2"/>
          </w:tcPr>
          <w:p w:rsidR="0045162B" w:rsidRPr="008751C6" w:rsidRDefault="0045162B" w:rsidP="009273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1C6">
              <w:rPr>
                <w:rFonts w:asciiTheme="majorEastAsia" w:eastAsiaTheme="majorEastAsia" w:hAnsiTheme="majorEastAsia" w:hint="eastAsia"/>
                <w:sz w:val="24"/>
                <w:szCs w:val="24"/>
              </w:rPr>
              <w:t>●マンション共用部修繕</w:t>
            </w:r>
          </w:p>
        </w:tc>
      </w:tr>
      <w:tr w:rsidR="0045162B" w:rsidRPr="006B29E7" w:rsidTr="00B7066E">
        <w:trPr>
          <w:trHeight w:val="463"/>
        </w:trPr>
        <w:tc>
          <w:tcPr>
            <w:tcW w:w="426" w:type="dxa"/>
            <w:vAlign w:val="center"/>
          </w:tcPr>
          <w:p w:rsidR="0045162B" w:rsidRPr="008751C6" w:rsidRDefault="0045162B" w:rsidP="004D59B5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9321" w:type="dxa"/>
            <w:vAlign w:val="center"/>
          </w:tcPr>
          <w:p w:rsidR="0045162B" w:rsidRPr="008751C6" w:rsidRDefault="0045162B" w:rsidP="004D59B5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マンション共用部修繕</w:t>
            </w:r>
          </w:p>
        </w:tc>
      </w:tr>
    </w:tbl>
    <w:p w:rsidR="00750359" w:rsidRPr="004D59B5" w:rsidRDefault="00750359" w:rsidP="00750359">
      <w:pPr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7"/>
        <w:tblW w:w="9752" w:type="dxa"/>
        <w:tblLayout w:type="fixed"/>
        <w:tblLook w:val="04A0" w:firstRow="1" w:lastRow="0" w:firstColumn="1" w:lastColumn="0" w:noHBand="0" w:noVBand="1"/>
      </w:tblPr>
      <w:tblGrid>
        <w:gridCol w:w="422"/>
        <w:gridCol w:w="2238"/>
        <w:gridCol w:w="425"/>
        <w:gridCol w:w="1985"/>
        <w:gridCol w:w="425"/>
        <w:gridCol w:w="2126"/>
        <w:gridCol w:w="425"/>
        <w:gridCol w:w="1706"/>
      </w:tblGrid>
      <w:tr w:rsidR="0045162B" w:rsidRPr="006B29E7" w:rsidTr="002368E2">
        <w:tc>
          <w:tcPr>
            <w:tcW w:w="9752" w:type="dxa"/>
            <w:gridSpan w:val="8"/>
          </w:tcPr>
          <w:p w:rsidR="0045162B" w:rsidRPr="0045162B" w:rsidRDefault="0045162B" w:rsidP="0045162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162B">
              <w:rPr>
                <w:rFonts w:asciiTheme="majorEastAsia" w:eastAsiaTheme="majorEastAsia" w:hAnsiTheme="majorEastAsia" w:hint="eastAsia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構造・防水工事を含む戸建リフォーム工事</w:t>
            </w:r>
          </w:p>
          <w:p w:rsidR="0045162B" w:rsidRPr="004D59B5" w:rsidRDefault="0045162B" w:rsidP="004D59B5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D59B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D59B5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D59B5">
              <w:rPr>
                <w:rFonts w:asciiTheme="majorEastAsia" w:eastAsiaTheme="majorEastAsia" w:hAnsiTheme="majorEastAsia" w:hint="eastAsia"/>
                <w:szCs w:val="21"/>
              </w:rPr>
              <w:t>☆全ての項目</w:t>
            </w:r>
            <w:r w:rsidR="00927324" w:rsidRPr="004D59B5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Pr="004D59B5">
              <w:rPr>
                <w:rFonts w:asciiTheme="majorEastAsia" w:eastAsiaTheme="majorEastAsia" w:hAnsiTheme="majorEastAsia" w:hint="eastAsia"/>
                <w:szCs w:val="21"/>
              </w:rPr>
              <w:t>施工可能な場合は左枠に</w:t>
            </w:r>
            <w:r w:rsidRPr="004D59B5">
              <w:rPr>
                <w:rFonts w:asciiTheme="majorEastAsia" w:eastAsiaTheme="majorEastAsia" w:hAnsiTheme="majorEastAsia" w:cs="ＭＳ 明朝" w:hint="eastAsia"/>
                <w:szCs w:val="21"/>
              </w:rPr>
              <w:t>☑</w:t>
            </w:r>
            <w:r w:rsidRPr="004D59B5">
              <w:rPr>
                <w:rFonts w:asciiTheme="majorEastAsia" w:eastAsiaTheme="majorEastAsia" w:hAnsiTheme="majorEastAsia" w:hint="eastAsia"/>
                <w:szCs w:val="21"/>
              </w:rPr>
              <w:t>を入れて下さい。</w:t>
            </w:r>
          </w:p>
        </w:tc>
      </w:tr>
      <w:tr w:rsidR="002368E2" w:rsidRPr="00927324" w:rsidTr="002368E2">
        <w:tc>
          <w:tcPr>
            <w:tcW w:w="422" w:type="dxa"/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238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リノベーション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省エネリフォーム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断熱改修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706" w:type="dxa"/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耐震改修</w:t>
            </w:r>
          </w:p>
        </w:tc>
      </w:tr>
      <w:tr w:rsidR="002368E2" w:rsidRPr="00927324" w:rsidTr="002368E2">
        <w:tc>
          <w:tcPr>
            <w:tcW w:w="422" w:type="dxa"/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238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高齢者対応リフォーム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18"/>
                <w:szCs w:val="18"/>
              </w:rPr>
            </w:pPr>
            <w:r w:rsidRPr="008751C6">
              <w:rPr>
                <w:rFonts w:hint="eastAsia"/>
                <w:sz w:val="18"/>
                <w:szCs w:val="18"/>
              </w:rPr>
              <w:t>防犯対策リフォーム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構造・防水工事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706" w:type="dxa"/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間取り変更</w:t>
            </w:r>
          </w:p>
        </w:tc>
      </w:tr>
      <w:tr w:rsidR="002368E2" w:rsidRPr="00927324" w:rsidTr="002368E2">
        <w:tc>
          <w:tcPr>
            <w:tcW w:w="422" w:type="dxa"/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238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廊下幅等の拡張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建て替え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増築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A137B" w:rsidRPr="008751C6" w:rsidRDefault="00BA137B" w:rsidP="00927324">
            <w:pPr>
              <w:jc w:val="center"/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706" w:type="dxa"/>
          </w:tcPr>
          <w:p w:rsidR="00BA137B" w:rsidRPr="008751C6" w:rsidRDefault="00BA137B" w:rsidP="00C54724">
            <w:pPr>
              <w:rPr>
                <w:sz w:val="20"/>
                <w:szCs w:val="20"/>
              </w:rPr>
            </w:pPr>
            <w:r w:rsidRPr="008751C6">
              <w:rPr>
                <w:rFonts w:hint="eastAsia"/>
                <w:sz w:val="20"/>
                <w:szCs w:val="20"/>
              </w:rPr>
              <w:t>解体</w:t>
            </w:r>
          </w:p>
        </w:tc>
      </w:tr>
      <w:tr w:rsidR="002368E2" w:rsidRPr="00927324" w:rsidTr="002368E2">
        <w:tc>
          <w:tcPr>
            <w:tcW w:w="422" w:type="dxa"/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8" w:type="dxa"/>
            <w:tcBorders>
              <w:right w:val="double" w:sz="4" w:space="0" w:color="auto"/>
            </w:tcBorders>
          </w:tcPr>
          <w:p w:rsidR="006B29E7" w:rsidRPr="008751C6" w:rsidRDefault="006B29E7" w:rsidP="006B29E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屋根・屋根塗装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6B29E7" w:rsidRPr="008751C6" w:rsidRDefault="006B29E7" w:rsidP="006B29E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太陽光発電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6B29E7" w:rsidRPr="008751C6" w:rsidRDefault="006B29E7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外壁・外壁塗装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706" w:type="dxa"/>
          </w:tcPr>
          <w:p w:rsidR="006B29E7" w:rsidRPr="008751C6" w:rsidRDefault="006B29E7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雨漏れ</w:t>
            </w:r>
          </w:p>
        </w:tc>
      </w:tr>
      <w:tr w:rsidR="002368E2" w:rsidRPr="00927324" w:rsidTr="002368E2">
        <w:tc>
          <w:tcPr>
            <w:tcW w:w="422" w:type="dxa"/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8" w:type="dxa"/>
            <w:tcBorders>
              <w:right w:val="double" w:sz="4" w:space="0" w:color="auto"/>
            </w:tcBorders>
          </w:tcPr>
          <w:p w:rsidR="006B29E7" w:rsidRPr="008751C6" w:rsidRDefault="006B29E7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ベランダ・バルコニー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6B29E7" w:rsidRPr="008751C6" w:rsidRDefault="006B29E7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窓・サッシ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6B29E7" w:rsidRPr="008751C6" w:rsidRDefault="006B29E7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玄関ポーチ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706" w:type="dxa"/>
          </w:tcPr>
          <w:p w:rsidR="006B29E7" w:rsidRPr="008751C6" w:rsidRDefault="00BA137B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玄関</w:t>
            </w:r>
          </w:p>
        </w:tc>
      </w:tr>
      <w:tr w:rsidR="002368E2" w:rsidRPr="00927324" w:rsidTr="002368E2">
        <w:tc>
          <w:tcPr>
            <w:tcW w:w="422" w:type="dxa"/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8" w:type="dxa"/>
            <w:tcBorders>
              <w:right w:val="double" w:sz="4" w:space="0" w:color="auto"/>
            </w:tcBorders>
          </w:tcPr>
          <w:p w:rsidR="006B29E7" w:rsidRPr="008751C6" w:rsidRDefault="00BA137B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テラス・サンルーム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6B29E7" w:rsidRPr="008751C6" w:rsidRDefault="00BA137B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ウッドデッキ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6B29E7" w:rsidRPr="008751C6" w:rsidRDefault="00BA137B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カーポート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6B29E7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706" w:type="dxa"/>
          </w:tcPr>
          <w:p w:rsidR="006B29E7" w:rsidRPr="008751C6" w:rsidRDefault="004D59B5" w:rsidP="003E5067">
            <w:pPr>
              <w:rPr>
                <w:rFonts w:asciiTheme="minorEastAsia" w:hAnsiTheme="minorEastAsia"/>
                <w:sz w:val="20"/>
                <w:szCs w:val="20"/>
              </w:rPr>
            </w:pPr>
            <w:r w:rsidRPr="004D59B5">
              <w:rPr>
                <w:rFonts w:asciiTheme="minorEastAsia" w:hAnsiTheme="minorEastAsia" w:hint="eastAsia"/>
                <w:sz w:val="20"/>
                <w:szCs w:val="20"/>
              </w:rPr>
              <w:t>左官塗り壁</w:t>
            </w:r>
          </w:p>
        </w:tc>
      </w:tr>
      <w:tr w:rsidR="002368E2" w:rsidRPr="00927324" w:rsidTr="002368E2">
        <w:tc>
          <w:tcPr>
            <w:tcW w:w="422" w:type="dxa"/>
          </w:tcPr>
          <w:p w:rsidR="002368E2" w:rsidRPr="008751C6" w:rsidRDefault="002368E2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8" w:type="dxa"/>
            <w:tcBorders>
              <w:right w:val="double" w:sz="4" w:space="0" w:color="auto"/>
            </w:tcBorders>
          </w:tcPr>
          <w:p w:rsidR="002368E2" w:rsidRPr="008751C6" w:rsidRDefault="002368E2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シャッターガレージ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368E2" w:rsidRPr="008751C6" w:rsidRDefault="002368E2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2368E2" w:rsidRPr="008751C6" w:rsidRDefault="002368E2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基礎のひび割れ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368E2" w:rsidRPr="008751C6" w:rsidRDefault="002368E2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2368E2" w:rsidRPr="008751C6" w:rsidRDefault="002368E2" w:rsidP="006B29E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防蟻・防腐処理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2368E2" w:rsidRPr="008751C6" w:rsidRDefault="002368E2" w:rsidP="008D3D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706" w:type="dxa"/>
          </w:tcPr>
          <w:p w:rsidR="002368E2" w:rsidRPr="004D59B5" w:rsidRDefault="002368E2" w:rsidP="003E506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和室・畳</w:t>
            </w:r>
          </w:p>
        </w:tc>
      </w:tr>
    </w:tbl>
    <w:p w:rsidR="0045162B" w:rsidRDefault="0045162B" w:rsidP="008268B3">
      <w:pPr>
        <w:jc w:val="left"/>
        <w:rPr>
          <w:rFonts w:asciiTheme="minorEastAsia" w:hAnsiTheme="minorEastAsia"/>
          <w:sz w:val="24"/>
        </w:rPr>
      </w:pPr>
    </w:p>
    <w:tbl>
      <w:tblPr>
        <w:tblStyle w:val="a7"/>
        <w:tblW w:w="10008" w:type="dxa"/>
        <w:tblLayout w:type="fixed"/>
        <w:tblLook w:val="04A0" w:firstRow="1" w:lastRow="0" w:firstColumn="1" w:lastColumn="0" w:noHBand="0" w:noVBand="1"/>
      </w:tblPr>
      <w:tblGrid>
        <w:gridCol w:w="416"/>
        <w:gridCol w:w="2244"/>
        <w:gridCol w:w="425"/>
        <w:gridCol w:w="1985"/>
        <w:gridCol w:w="425"/>
        <w:gridCol w:w="2126"/>
        <w:gridCol w:w="425"/>
        <w:gridCol w:w="1962"/>
      </w:tblGrid>
      <w:tr w:rsidR="0045162B" w:rsidRPr="006B29E7" w:rsidTr="00C7252B">
        <w:tc>
          <w:tcPr>
            <w:tcW w:w="10008" w:type="dxa"/>
            <w:gridSpan w:val="8"/>
          </w:tcPr>
          <w:p w:rsidR="0045162B" w:rsidRDefault="0045162B" w:rsidP="0045162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162B">
              <w:rPr>
                <w:rFonts w:asciiTheme="majorEastAsia" w:eastAsiaTheme="majorEastAsia" w:hAnsiTheme="majorEastAsia" w:hint="eastAsia"/>
                <w:sz w:val="24"/>
                <w:szCs w:val="24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内装・設備工事</w:t>
            </w:r>
          </w:p>
          <w:p w:rsidR="0045162B" w:rsidRDefault="0045162B" w:rsidP="0045162B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162B">
              <w:rPr>
                <w:rFonts w:asciiTheme="majorEastAsia" w:eastAsiaTheme="majorEastAsia" w:hAnsiTheme="majorEastAsia" w:hint="eastAsia"/>
                <w:sz w:val="20"/>
                <w:szCs w:val="20"/>
              </w:rPr>
              <w:t>※マンション共用部修繕と構造</w:t>
            </w:r>
            <w:r w:rsidR="00BA13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5162B">
              <w:rPr>
                <w:rFonts w:asciiTheme="majorEastAsia" w:eastAsiaTheme="majorEastAsia" w:hAnsiTheme="majorEastAsia" w:hint="eastAsia"/>
                <w:sz w:val="20"/>
                <w:szCs w:val="20"/>
              </w:rPr>
              <w:t>防水工事を含む戸建リフォーム工事以外のリフォーム工事</w:t>
            </w:r>
          </w:p>
          <w:p w:rsidR="0045162B" w:rsidRPr="0045162B" w:rsidRDefault="0045162B" w:rsidP="00927324">
            <w:pPr>
              <w:ind w:firstLineChars="50" w:firstLine="16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37B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  <w:r w:rsidRPr="00BA137B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4D59B5">
              <w:rPr>
                <w:rFonts w:asciiTheme="majorEastAsia" w:eastAsiaTheme="majorEastAsia" w:hAnsiTheme="majorEastAsia" w:hint="eastAsia"/>
                <w:sz w:val="20"/>
                <w:szCs w:val="20"/>
              </w:rPr>
              <w:t>☆全ての項目</w:t>
            </w:r>
            <w:r w:rsidR="00927324" w:rsidRPr="004D59B5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Pr="004D59B5">
              <w:rPr>
                <w:rFonts w:asciiTheme="majorEastAsia" w:eastAsiaTheme="majorEastAsia" w:hAnsiTheme="majorEastAsia" w:hint="eastAsia"/>
                <w:sz w:val="20"/>
                <w:szCs w:val="20"/>
              </w:rPr>
              <w:t>施工可能な場合は左枠に</w:t>
            </w:r>
            <w:r w:rsidRPr="004D59B5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☑</w:t>
            </w:r>
            <w:r w:rsidRPr="004D59B5">
              <w:rPr>
                <w:rFonts w:asciiTheme="majorEastAsia" w:eastAsiaTheme="majorEastAsia" w:hAnsiTheme="majorEastAsia" w:hint="eastAsia"/>
                <w:sz w:val="20"/>
                <w:szCs w:val="20"/>
              </w:rPr>
              <w:t>を入れて下さい。</w:t>
            </w:r>
          </w:p>
        </w:tc>
      </w:tr>
      <w:tr w:rsidR="00C7252B" w:rsidRPr="00927324" w:rsidTr="00C7252B">
        <w:tc>
          <w:tcPr>
            <w:tcW w:w="416" w:type="dxa"/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44" w:type="dxa"/>
            <w:tcBorders>
              <w:right w:val="double" w:sz="4" w:space="0" w:color="auto"/>
            </w:tcBorders>
          </w:tcPr>
          <w:p w:rsidR="008268B3" w:rsidRPr="004D59B5" w:rsidRDefault="008268B3" w:rsidP="008268B3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9B5">
              <w:rPr>
                <w:rFonts w:asciiTheme="minorEastAsia" w:hAnsiTheme="minorEastAsia" w:hint="eastAsia"/>
                <w:sz w:val="18"/>
                <w:szCs w:val="18"/>
              </w:rPr>
              <w:t>冷暖房・給湯の設備機器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トイレ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浴室・風呂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2" w:type="dxa"/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洗面所</w:t>
            </w:r>
          </w:p>
        </w:tc>
      </w:tr>
      <w:tr w:rsidR="00C7252B" w:rsidRPr="00927324" w:rsidTr="00C7252B">
        <w:tc>
          <w:tcPr>
            <w:tcW w:w="416" w:type="dxa"/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44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キッチン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18"/>
                <w:szCs w:val="18"/>
              </w:rPr>
            </w:pPr>
            <w:r w:rsidRPr="008751C6">
              <w:rPr>
                <w:rFonts w:asciiTheme="minorEastAsia" w:hAnsiTheme="minorEastAsia" w:hint="eastAsia"/>
                <w:sz w:val="18"/>
                <w:szCs w:val="18"/>
              </w:rPr>
              <w:t>フローリング・床暖房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内装の模様替え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2" w:type="dxa"/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バリアフリー</w:t>
            </w:r>
          </w:p>
        </w:tc>
      </w:tr>
      <w:tr w:rsidR="00C7252B" w:rsidRPr="00927324" w:rsidTr="00C7252B">
        <w:tc>
          <w:tcPr>
            <w:tcW w:w="416" w:type="dxa"/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44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階段・手すり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ドア・引き戸等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室内建具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2" w:type="dxa"/>
          </w:tcPr>
          <w:p w:rsidR="008268B3" w:rsidRPr="008751C6" w:rsidRDefault="003E5067" w:rsidP="003E5067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収納スペース</w:t>
            </w:r>
          </w:p>
        </w:tc>
      </w:tr>
      <w:tr w:rsidR="00C7252B" w:rsidRPr="00927324" w:rsidTr="00C7252B">
        <w:tc>
          <w:tcPr>
            <w:tcW w:w="416" w:type="dxa"/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44" w:type="dxa"/>
            <w:tcBorders>
              <w:right w:val="double" w:sz="4" w:space="0" w:color="auto"/>
            </w:tcBorders>
          </w:tcPr>
          <w:p w:rsidR="008268B3" w:rsidRPr="008751C6" w:rsidRDefault="003E5067" w:rsidP="0058766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和室・畳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障子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ふすま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2" w:type="dxa"/>
          </w:tcPr>
          <w:p w:rsidR="008268B3" w:rsidRPr="008751C6" w:rsidRDefault="003E5067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コンセント類増設</w:t>
            </w:r>
          </w:p>
        </w:tc>
      </w:tr>
      <w:tr w:rsidR="00C7252B" w:rsidRPr="00927324" w:rsidTr="00C7252B">
        <w:tc>
          <w:tcPr>
            <w:tcW w:w="416" w:type="dxa"/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44" w:type="dxa"/>
            <w:tcBorders>
              <w:right w:val="double" w:sz="4" w:space="0" w:color="auto"/>
            </w:tcBorders>
          </w:tcPr>
          <w:p w:rsidR="008268B3" w:rsidRPr="008751C6" w:rsidRDefault="003E5067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採光・通風・換気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8268B3" w:rsidRPr="008751C6" w:rsidRDefault="003E5067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庭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268B3" w:rsidRPr="008751C6" w:rsidRDefault="003E5067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8751C6">
              <w:rPr>
                <w:rFonts w:asciiTheme="minorEastAsia" w:hAnsiTheme="minorEastAsia" w:hint="eastAsia"/>
                <w:sz w:val="20"/>
                <w:szCs w:val="20"/>
              </w:rPr>
              <w:t>門扉・フェンス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8268B3" w:rsidRPr="008751C6" w:rsidRDefault="003E5067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2" w:type="dxa"/>
          </w:tcPr>
          <w:p w:rsidR="008268B3" w:rsidRPr="008751C6" w:rsidRDefault="003E5067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玄関</w:t>
            </w:r>
          </w:p>
        </w:tc>
      </w:tr>
      <w:tr w:rsidR="003E5067" w:rsidRPr="00927324" w:rsidTr="00C7252B">
        <w:tc>
          <w:tcPr>
            <w:tcW w:w="416" w:type="dxa"/>
          </w:tcPr>
          <w:p w:rsidR="003E5067" w:rsidRPr="008751C6" w:rsidRDefault="003E5067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44" w:type="dxa"/>
            <w:tcBorders>
              <w:right w:val="double" w:sz="4" w:space="0" w:color="auto"/>
            </w:tcBorders>
          </w:tcPr>
          <w:p w:rsidR="003E5067" w:rsidRPr="008751C6" w:rsidRDefault="003E5067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左官塗り壁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E5067" w:rsidRPr="008751C6" w:rsidRDefault="003E5067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3E5067" w:rsidRPr="002368E2" w:rsidRDefault="003E5067" w:rsidP="008268B3">
            <w:pPr>
              <w:rPr>
                <w:rFonts w:asciiTheme="minorEastAsia" w:hAnsiTheme="minorEastAsia"/>
                <w:sz w:val="16"/>
                <w:szCs w:val="16"/>
              </w:rPr>
            </w:pPr>
            <w:r w:rsidRPr="002368E2">
              <w:rPr>
                <w:rFonts w:asciiTheme="minorEastAsia" w:hAnsiTheme="minorEastAsia" w:hint="eastAsia"/>
                <w:sz w:val="16"/>
                <w:szCs w:val="16"/>
              </w:rPr>
              <w:t>高齢者対応リフォーム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E5067" w:rsidRPr="008751C6" w:rsidRDefault="003E5067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3E5067" w:rsidRPr="003E5067" w:rsidRDefault="002368E2" w:rsidP="008268B3">
            <w:pPr>
              <w:rPr>
                <w:rFonts w:asciiTheme="minorEastAsia" w:hAnsiTheme="minorEastAsia"/>
                <w:sz w:val="18"/>
                <w:szCs w:val="18"/>
              </w:rPr>
            </w:pPr>
            <w:r w:rsidRPr="003E5067">
              <w:rPr>
                <w:rFonts w:asciiTheme="minorEastAsia" w:hAnsiTheme="minorEastAsia" w:hint="eastAsia"/>
                <w:sz w:val="18"/>
                <w:szCs w:val="18"/>
              </w:rPr>
              <w:t>防犯対策リフォーム</w:t>
            </w:r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3E5067" w:rsidRDefault="003E5067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2" w:type="dxa"/>
          </w:tcPr>
          <w:p w:rsidR="003E5067" w:rsidRDefault="003E5067" w:rsidP="008268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268B3" w:rsidRPr="008268B3" w:rsidRDefault="008268B3" w:rsidP="008268B3">
      <w:pPr>
        <w:jc w:val="left"/>
        <w:rPr>
          <w:rFonts w:asciiTheme="minorEastAsia" w:hAnsiTheme="minorEastAsia"/>
          <w:sz w:val="24"/>
        </w:rPr>
      </w:pPr>
    </w:p>
    <w:tbl>
      <w:tblPr>
        <w:tblStyle w:val="a7"/>
        <w:tblW w:w="10008" w:type="dxa"/>
        <w:tblLook w:val="04A0" w:firstRow="1" w:lastRow="0" w:firstColumn="1" w:lastColumn="0" w:noHBand="0" w:noVBand="1"/>
      </w:tblPr>
      <w:tblGrid>
        <w:gridCol w:w="426"/>
        <w:gridCol w:w="2234"/>
        <w:gridCol w:w="426"/>
        <w:gridCol w:w="1984"/>
        <w:gridCol w:w="426"/>
        <w:gridCol w:w="2125"/>
        <w:gridCol w:w="426"/>
        <w:gridCol w:w="1961"/>
      </w:tblGrid>
      <w:tr w:rsidR="008751C6" w:rsidRPr="006B29E7" w:rsidTr="008D43DA">
        <w:tc>
          <w:tcPr>
            <w:tcW w:w="10008" w:type="dxa"/>
            <w:gridSpan w:val="8"/>
          </w:tcPr>
          <w:p w:rsidR="008751C6" w:rsidRPr="00DF7F77" w:rsidRDefault="008751C6" w:rsidP="008751C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F7F77">
              <w:rPr>
                <w:rFonts w:asciiTheme="majorEastAsia" w:eastAsiaTheme="majorEastAsia" w:hAnsiTheme="majorEastAsia" w:hint="eastAsia"/>
                <w:sz w:val="26"/>
                <w:szCs w:val="26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補助制度・その他</w:t>
            </w:r>
            <w:r w:rsidRPr="00DF7F77">
              <w:rPr>
                <w:rFonts w:asciiTheme="majorEastAsia" w:eastAsiaTheme="majorEastAsia" w:hAnsiTheme="majorEastAsia" w:hint="eastAsia"/>
                <w:sz w:val="26"/>
                <w:szCs w:val="26"/>
              </w:rPr>
              <w:t>】</w:t>
            </w:r>
          </w:p>
          <w:p w:rsidR="008751C6" w:rsidRPr="00587661" w:rsidRDefault="00587661" w:rsidP="00587661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8751C6" w:rsidRPr="00587661">
              <w:rPr>
                <w:rFonts w:asciiTheme="minorEastAsia" w:hAnsiTheme="minorEastAsia" w:hint="eastAsia"/>
                <w:sz w:val="20"/>
                <w:szCs w:val="20"/>
                <w:u w:val="wave"/>
              </w:rPr>
              <w:t>提案可能な</w:t>
            </w:r>
            <w:r w:rsidR="008751C6" w:rsidRPr="00587661">
              <w:rPr>
                <w:rFonts w:asciiTheme="minorEastAsia" w:hAnsiTheme="minorEastAsia" w:hint="eastAsia"/>
                <w:sz w:val="20"/>
                <w:szCs w:val="20"/>
              </w:rPr>
              <w:t>項目の左枠に☑を入れて下さい。</w:t>
            </w:r>
          </w:p>
        </w:tc>
      </w:tr>
      <w:tr w:rsidR="008268B3" w:rsidRPr="00927324" w:rsidTr="00C7252B">
        <w:tc>
          <w:tcPr>
            <w:tcW w:w="426" w:type="dxa"/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リフォームのご相談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新築のご相談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長期優良住宅化リフォーム推進事業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1" w:type="dxa"/>
          </w:tcPr>
          <w:p w:rsidR="008268B3" w:rsidRPr="004D59B5" w:rsidRDefault="008268B3" w:rsidP="008268B3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9B5">
              <w:rPr>
                <w:rFonts w:asciiTheme="minorEastAsia" w:hAnsiTheme="minorEastAsia" w:hint="eastAsia"/>
                <w:sz w:val="18"/>
                <w:szCs w:val="18"/>
              </w:rPr>
              <w:t>既存住宅の現況検査（インスペクション）</w:t>
            </w:r>
          </w:p>
        </w:tc>
      </w:tr>
      <w:tr w:rsidR="008268B3" w:rsidRPr="00927324" w:rsidTr="00C7252B">
        <w:tc>
          <w:tcPr>
            <w:tcW w:w="426" w:type="dxa"/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住宅履歴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火災警報器設置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感震ブレーカー設置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1" w:type="dxa"/>
          </w:tcPr>
          <w:p w:rsidR="008268B3" w:rsidRPr="008751C6" w:rsidRDefault="008268B3" w:rsidP="008268B3">
            <w:pPr>
              <w:rPr>
                <w:rFonts w:asciiTheme="minorEastAsia" w:hAnsiTheme="minorEastAsia"/>
                <w:sz w:val="18"/>
                <w:szCs w:val="18"/>
              </w:rPr>
            </w:pPr>
            <w:r w:rsidRPr="008751C6">
              <w:rPr>
                <w:rFonts w:asciiTheme="minorEastAsia" w:hAnsiTheme="minorEastAsia" w:hint="eastAsia"/>
                <w:sz w:val="18"/>
                <w:szCs w:val="18"/>
              </w:rPr>
              <w:t>リフォームかし保険</w:t>
            </w:r>
          </w:p>
        </w:tc>
      </w:tr>
      <w:tr w:rsidR="008268B3" w:rsidRPr="00927324" w:rsidTr="00C7252B">
        <w:tc>
          <w:tcPr>
            <w:tcW w:w="426" w:type="dxa"/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空き家管理訪問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地域型住宅グリーン化事業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ゼロ・エネルギー住宅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1" w:type="dxa"/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低炭素住宅</w:t>
            </w:r>
          </w:p>
        </w:tc>
      </w:tr>
      <w:tr w:rsidR="008268B3" w:rsidRPr="00927324" w:rsidTr="00C7252B">
        <w:tc>
          <w:tcPr>
            <w:tcW w:w="426" w:type="dxa"/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長期優良住宅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スマートウェルネス住宅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完成見学会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961" w:type="dxa"/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建築現場見学会</w:t>
            </w:r>
          </w:p>
        </w:tc>
      </w:tr>
      <w:tr w:rsidR="008268B3" w:rsidRPr="00927324" w:rsidTr="00C7252B">
        <w:tc>
          <w:tcPr>
            <w:tcW w:w="426" w:type="dxa"/>
          </w:tcPr>
          <w:p w:rsidR="008268B3" w:rsidRPr="00927324" w:rsidRDefault="007A46E3" w:rsidP="007A46E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223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  <w:r w:rsidRPr="00927324">
              <w:rPr>
                <w:rFonts w:asciiTheme="minorEastAsia" w:hAnsiTheme="minorEastAsia" w:hint="eastAsia"/>
                <w:sz w:val="20"/>
                <w:szCs w:val="20"/>
              </w:rPr>
              <w:t>フラット35対応住宅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8268B3" w:rsidP="008268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8268B3" w:rsidP="008268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double" w:sz="4" w:space="0" w:color="auto"/>
            </w:tcBorders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8268B3" w:rsidRPr="00927324" w:rsidRDefault="008268B3" w:rsidP="008268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1" w:type="dxa"/>
          </w:tcPr>
          <w:p w:rsidR="008268B3" w:rsidRPr="00927324" w:rsidRDefault="008268B3" w:rsidP="008268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268B3" w:rsidRDefault="00255D97" w:rsidP="00750359">
      <w:pPr>
        <w:jc w:val="left"/>
        <w:rPr>
          <w:rFonts w:asciiTheme="minorEastAsia" w:hAnsiTheme="minorEastAsia"/>
          <w:u w:val="wave"/>
        </w:rPr>
      </w:pPr>
      <w:r w:rsidRPr="002C7F9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16C423B2" wp14:editId="7D9A230D">
                <wp:simplePos x="0" y="0"/>
                <wp:positionH relativeFrom="column">
                  <wp:posOffset>3886752</wp:posOffset>
                </wp:positionH>
                <wp:positionV relativeFrom="paragraph">
                  <wp:posOffset>561340</wp:posOffset>
                </wp:positionV>
                <wp:extent cx="567690" cy="1404620"/>
                <wp:effectExtent l="0" t="0" r="22860" b="139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BA" w:rsidRPr="002C7F91" w:rsidRDefault="002A3DBA" w:rsidP="002A3DBA">
                            <w:pPr>
                              <w:rPr>
                                <w:rFonts w:ascii="ＤＦＧ中太丸ゴシック体" w:eastAsia="ＤＦＧ中太丸ゴシック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6C423B2" id="_x0000_s1029" type="#_x0000_t202" style="position:absolute;margin-left:306.05pt;margin-top:44.2pt;width:44.7pt;height:110.6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">
                <v:textbox style="mso-fit-shape-to-text:t">
                  <w:txbxContent>
                    <w:p w:rsidR="002A3DBA" w:rsidRPr="002C7F91" w:rsidRDefault="002A3DBA" w:rsidP="002A3DBA">
                      <w:pPr>
                        <w:rPr>
                          <w:rFonts w:ascii="ＤＦＧ中太丸ゴシック体" w:eastAsia="ＤＦＧ中太丸ゴシック体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 w:rsidRPr="002C7F9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34A29F98" wp14:editId="5DD159F1">
                <wp:simplePos x="0" y="0"/>
                <wp:positionH relativeFrom="column">
                  <wp:posOffset>5012966</wp:posOffset>
                </wp:positionH>
                <wp:positionV relativeFrom="paragraph">
                  <wp:posOffset>561837</wp:posOffset>
                </wp:positionV>
                <wp:extent cx="567690" cy="1404620"/>
                <wp:effectExtent l="0" t="0" r="22860" b="1397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BA" w:rsidRPr="002C7F91" w:rsidRDefault="002A3DBA" w:rsidP="002A3DBA">
                            <w:pPr>
                              <w:rPr>
                                <w:rFonts w:ascii="ＤＦＧ中太丸ゴシック体" w:eastAsia="ＤＦＧ中太丸ゴシック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4A29F98" id="_x0000_s1030" type="#_x0000_t202" style="position:absolute;margin-left:394.7pt;margin-top:44.25pt;width:44.7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">
                <v:textbox style="mso-fit-shape-to-text:t">
                  <w:txbxContent>
                    <w:p w:rsidR="002A3DBA" w:rsidRPr="002C7F91" w:rsidRDefault="002A3DBA" w:rsidP="002A3DBA">
                      <w:pPr>
                        <w:rPr>
                          <w:rFonts w:ascii="ＤＦＧ中太丸ゴシック体" w:eastAsia="ＤＦＧ中太丸ゴシック体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 w:rsidRPr="002C7F9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3745695" wp14:editId="612A5869">
                <wp:simplePos x="0" y="0"/>
                <wp:positionH relativeFrom="column">
                  <wp:posOffset>4449086</wp:posOffset>
                </wp:positionH>
                <wp:positionV relativeFrom="paragraph">
                  <wp:posOffset>566807</wp:posOffset>
                </wp:positionV>
                <wp:extent cx="567690" cy="1404620"/>
                <wp:effectExtent l="0" t="0" r="22860" b="1397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BA" w:rsidRPr="002A3DBA" w:rsidRDefault="002A3DBA" w:rsidP="002A3DBA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</w:rPr>
                            </w:pPr>
                            <w:r w:rsidRPr="002A3DBA">
                              <w:rPr>
                                <w:rFonts w:ascii="ＤＦＧ中太丸ゴシック体" w:eastAsia="ＤＦＧ中太丸ゴシック体" w:hint="eastAsia"/>
                              </w:rPr>
                              <w:t>日付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3745695" id="_x0000_s1031" type="#_x0000_t202" style="position:absolute;margin-left:350.3pt;margin-top:44.65pt;width:44.7pt;height:110.6pt;z-index:251702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">
                <v:textbox style="mso-fit-shape-to-text:t">
                  <w:txbxContent>
                    <w:p w:rsidR="002A3DBA" w:rsidRPr="002A3DBA" w:rsidRDefault="002A3DBA" w:rsidP="002A3DBA">
                      <w:pPr>
                        <w:jc w:val="center"/>
                        <w:rPr>
                          <w:rFonts w:ascii="ＤＦＧ中太丸ゴシック体" w:eastAsia="ＤＦＧ中太丸ゴシック体"/>
                        </w:rPr>
                      </w:pPr>
                      <w:r w:rsidRPr="002A3DBA">
                        <w:rPr>
                          <w:rFonts w:ascii="ＤＦＧ中太丸ゴシック体" w:eastAsia="ＤＦＧ中太丸ゴシック体" w:hint="eastAsia"/>
                        </w:rPr>
                        <w:t>日付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 w:rsidRPr="002A3DBA">
        <w:rPr>
          <w:rFonts w:asciiTheme="minorEastAsia" w:hAnsiTheme="minorEastAsia"/>
          <w:noProof/>
          <w:u w:val="wave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69E25717" wp14:editId="2B3403E5">
                <wp:simplePos x="0" y="0"/>
                <wp:positionH relativeFrom="column">
                  <wp:posOffset>2738120</wp:posOffset>
                </wp:positionH>
                <wp:positionV relativeFrom="paragraph">
                  <wp:posOffset>563880</wp:posOffset>
                </wp:positionV>
                <wp:extent cx="1147445" cy="1404620"/>
                <wp:effectExtent l="0" t="0" r="14605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BA" w:rsidRPr="002A3DBA" w:rsidRDefault="002A3DBA" w:rsidP="002A3DBA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</w:rPr>
                            </w:pPr>
                            <w:r w:rsidRPr="002A3DBA">
                              <w:rPr>
                                <w:rFonts w:ascii="ＤＦＧ中太丸ゴシック体" w:eastAsia="ＤＦＧ中太丸ゴシック体" w:hint="eastAsia"/>
                              </w:rPr>
                              <w:t>全リ協</w:t>
                            </w:r>
                            <w:r w:rsidRPr="002A3DBA">
                              <w:rPr>
                                <w:rFonts w:ascii="ＤＦＧ中太丸ゴシック体" w:eastAsia="ＤＦＧ中太丸ゴシック体"/>
                              </w:rPr>
                              <w:t>事務局印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9E25717" id="_x0000_s1032" type="#_x0000_t202" style="position:absolute;margin-left:215.6pt;margin-top:44.4pt;width:90.35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">
                <v:textbox style="mso-fit-shape-to-text:t">
                  <w:txbxContent>
                    <w:p w:rsidR="002A3DBA" w:rsidRPr="002A3DBA" w:rsidRDefault="002A3DBA" w:rsidP="002A3DBA">
                      <w:pPr>
                        <w:jc w:val="center"/>
                        <w:rPr>
                          <w:rFonts w:ascii="ＤＦＧ中太丸ゴシック体" w:eastAsia="ＤＦＧ中太丸ゴシック体"/>
                        </w:rPr>
                      </w:pPr>
                      <w:r w:rsidRPr="002A3DBA">
                        <w:rPr>
                          <w:rFonts w:ascii="ＤＦＧ中太丸ゴシック体" w:eastAsia="ＤＦＧ中太丸ゴシック体" w:hint="eastAsia"/>
                        </w:rPr>
                        <w:t>全リ協</w:t>
                      </w:r>
                      <w:r w:rsidRPr="002A3DBA">
                        <w:rPr>
                          <w:rFonts w:ascii="ＤＦＧ中太丸ゴシック体" w:eastAsia="ＤＦＧ中太丸ゴシック体"/>
                        </w:rPr>
                        <w:t>事務局印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 w:rsidRPr="002C7F9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0586294F" wp14:editId="06EB6942">
                <wp:simplePos x="0" y="0"/>
                <wp:positionH relativeFrom="column">
                  <wp:posOffset>2040144</wp:posOffset>
                </wp:positionH>
                <wp:positionV relativeFrom="paragraph">
                  <wp:posOffset>553720</wp:posOffset>
                </wp:positionV>
                <wp:extent cx="567690" cy="1404620"/>
                <wp:effectExtent l="0" t="0" r="22860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BA" w:rsidRPr="002C7F91" w:rsidRDefault="002A3DBA" w:rsidP="002A3DBA">
                            <w:pPr>
                              <w:rPr>
                                <w:rFonts w:ascii="ＤＦＧ中太丸ゴシック体" w:eastAsia="ＤＦＧ中太丸ゴシック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586294F" id="_x0000_s1033" type="#_x0000_t202" style="position:absolute;margin-left:160.65pt;margin-top:43.6pt;width:44.7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">
                <v:textbox style="mso-fit-shape-to-text:t">
                  <w:txbxContent>
                    <w:p w:rsidR="002A3DBA" w:rsidRPr="002C7F91" w:rsidRDefault="002A3DBA" w:rsidP="002A3DBA">
                      <w:pPr>
                        <w:rPr>
                          <w:rFonts w:ascii="ＤＦＧ中太丸ゴシック体" w:eastAsia="ＤＦＧ中太丸ゴシック体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 w:rsidRPr="002C7F9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1031CD3D" wp14:editId="619B62D7">
                <wp:simplePos x="0" y="0"/>
                <wp:positionH relativeFrom="column">
                  <wp:posOffset>-116205</wp:posOffset>
                </wp:positionH>
                <wp:positionV relativeFrom="paragraph">
                  <wp:posOffset>556260</wp:posOffset>
                </wp:positionV>
                <wp:extent cx="1033145" cy="1404620"/>
                <wp:effectExtent l="0" t="0" r="14605" b="139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BE9" w:rsidRPr="002A3DBA" w:rsidRDefault="002A3DBA" w:rsidP="002A3DBA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</w:rPr>
                            </w:pPr>
                            <w:r w:rsidRPr="002A3DBA">
                              <w:rPr>
                                <w:rFonts w:ascii="ＤＦＧ中太丸ゴシック体" w:eastAsia="ＤＦＧ中太丸ゴシック体" w:hint="eastAsia"/>
                              </w:rPr>
                              <w:t>組合</w:t>
                            </w:r>
                            <w:r w:rsidRPr="002A3DBA">
                              <w:rPr>
                                <w:rFonts w:ascii="ＤＦＧ中太丸ゴシック体" w:eastAsia="ＤＦＧ中太丸ゴシック体"/>
                              </w:rPr>
                              <w:t>担当者印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031CD3D" id="_x0000_s1034" type="#_x0000_t202" style="position:absolute;margin-left:-9.15pt;margin-top:43.8pt;width:81.35pt;height:110.6pt;z-index:25159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">
                <v:textbox style="mso-fit-shape-to-text:t">
                  <w:txbxContent>
                    <w:p w:rsidR="00767BE9" w:rsidRPr="002A3DBA" w:rsidRDefault="002A3DBA" w:rsidP="002A3DBA">
                      <w:pPr>
                        <w:jc w:val="center"/>
                        <w:rPr>
                          <w:rFonts w:ascii="ＤＦＧ中太丸ゴシック体" w:eastAsia="ＤＦＧ中太丸ゴシック体"/>
                        </w:rPr>
                      </w:pPr>
                      <w:r w:rsidRPr="002A3DBA">
                        <w:rPr>
                          <w:rFonts w:ascii="ＤＦＧ中太丸ゴシック体" w:eastAsia="ＤＦＧ中太丸ゴシック体" w:hint="eastAsia"/>
                        </w:rPr>
                        <w:t>組合</w:t>
                      </w:r>
                      <w:r w:rsidRPr="002A3DBA">
                        <w:rPr>
                          <w:rFonts w:ascii="ＤＦＧ中太丸ゴシック体" w:eastAsia="ＤＦＧ中太丸ゴシック体"/>
                        </w:rPr>
                        <w:t>担当者印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 w:rsidRPr="002C7F9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12BCF76" wp14:editId="28C2B74A">
                <wp:simplePos x="0" y="0"/>
                <wp:positionH relativeFrom="column">
                  <wp:posOffset>1482421</wp:posOffset>
                </wp:positionH>
                <wp:positionV relativeFrom="paragraph">
                  <wp:posOffset>553885</wp:posOffset>
                </wp:positionV>
                <wp:extent cx="567690" cy="1404620"/>
                <wp:effectExtent l="0" t="0" r="22860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BA" w:rsidRPr="002A3DBA" w:rsidRDefault="002A3DBA" w:rsidP="002A3DBA">
                            <w:pPr>
                              <w:jc w:val="center"/>
                              <w:rPr>
                                <w:rFonts w:ascii="ＤＦＧ中太丸ゴシック体" w:eastAsia="ＤＦＧ中太丸ゴシック体"/>
                              </w:rPr>
                            </w:pPr>
                            <w:r w:rsidRPr="002A3DBA">
                              <w:rPr>
                                <w:rFonts w:ascii="ＤＦＧ中太丸ゴシック体" w:eastAsia="ＤＦＧ中太丸ゴシック体" w:hint="eastAsia"/>
                              </w:rPr>
                              <w:t>日付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12BCF76" id="_x0000_s1035" type="#_x0000_t202" style="position:absolute;margin-left:116.75pt;margin-top:43.6pt;width:44.7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">
                <v:textbox style="mso-fit-shape-to-text:t">
                  <w:txbxContent>
                    <w:p w:rsidR="002A3DBA" w:rsidRPr="002A3DBA" w:rsidRDefault="002A3DBA" w:rsidP="002A3DBA">
                      <w:pPr>
                        <w:jc w:val="center"/>
                        <w:rPr>
                          <w:rFonts w:ascii="ＤＦＧ中太丸ゴシック体" w:eastAsia="ＤＦＧ中太丸ゴシック体"/>
                        </w:rPr>
                      </w:pPr>
                      <w:r w:rsidRPr="002A3DBA">
                        <w:rPr>
                          <w:rFonts w:ascii="ＤＦＧ中太丸ゴシック体" w:eastAsia="ＤＦＧ中太丸ゴシック体" w:hint="eastAsia"/>
                        </w:rPr>
                        <w:t>日付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 w:rsidRPr="002C7F9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50FE480E" wp14:editId="461F2770">
                <wp:simplePos x="0" y="0"/>
                <wp:positionH relativeFrom="column">
                  <wp:posOffset>917575</wp:posOffset>
                </wp:positionH>
                <wp:positionV relativeFrom="paragraph">
                  <wp:posOffset>556260</wp:posOffset>
                </wp:positionV>
                <wp:extent cx="567690" cy="1404620"/>
                <wp:effectExtent l="0" t="0" r="22860" b="1397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BA" w:rsidRPr="002C7F91" w:rsidRDefault="002A3DBA" w:rsidP="002A3DBA">
                            <w:pPr>
                              <w:rPr>
                                <w:rFonts w:ascii="ＤＦＧ中太丸ゴシック体" w:eastAsia="ＤＦＧ中太丸ゴシック体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0FE480E" id="_x0000_s1036" type="#_x0000_t202" style="position:absolute;margin-left:72.25pt;margin-top:43.8pt;width:44.7pt;height:110.6pt;z-index:25162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">
                <v:textbox style="mso-fit-shape-to-text:t">
                  <w:txbxContent>
                    <w:p w:rsidR="002A3DBA" w:rsidRPr="002C7F91" w:rsidRDefault="002A3DBA" w:rsidP="002A3DBA">
                      <w:pPr>
                        <w:rPr>
                          <w:rFonts w:ascii="ＤＦＧ中太丸ゴシック体" w:eastAsia="ＤＦＧ中太丸ゴシック体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3DB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38D22C" wp14:editId="02E3BDB3">
                <wp:simplePos x="0" y="0"/>
                <wp:positionH relativeFrom="column">
                  <wp:posOffset>-685800</wp:posOffset>
                </wp:positionH>
                <wp:positionV relativeFrom="paragraph">
                  <wp:posOffset>433567</wp:posOffset>
                </wp:positionV>
                <wp:extent cx="7658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37C12B" id="直線コネクタ 1" o:spid="_x0000_s1026" style="position:absolute;left:0;text-align:lef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34.15pt" to="54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8268B3" w:rsidRPr="008268B3">
        <w:rPr>
          <w:rFonts w:asciiTheme="minorEastAsia" w:hAnsiTheme="minorEastAsia" w:hint="eastAsia"/>
          <w:u w:val="wave"/>
        </w:rPr>
        <w:t>※一部、新築に係る項目も含まれています。</w:t>
      </w:r>
    </w:p>
    <w:p w:rsidR="002D5F35" w:rsidRDefault="002D5F35" w:rsidP="00750359">
      <w:pPr>
        <w:jc w:val="left"/>
        <w:rPr>
          <w:rFonts w:asciiTheme="minorEastAsia" w:hAnsiTheme="minorEastAsia"/>
          <w:u w:val="wave"/>
        </w:rPr>
      </w:pPr>
    </w:p>
    <w:p w:rsidR="002D5F35" w:rsidRDefault="002D5F35" w:rsidP="00750359">
      <w:pPr>
        <w:jc w:val="left"/>
        <w:rPr>
          <w:rFonts w:asciiTheme="minorEastAsia" w:hAnsiTheme="minorEastAsia"/>
          <w:u w:val="wave"/>
        </w:rPr>
      </w:pPr>
    </w:p>
    <w:p w:rsidR="002D5F35" w:rsidRDefault="002D5F35" w:rsidP="00750359">
      <w:pPr>
        <w:jc w:val="left"/>
        <w:rPr>
          <w:rFonts w:asciiTheme="minorEastAsia" w:hAnsiTheme="minorEastAsia"/>
          <w:sz w:val="24"/>
        </w:rPr>
      </w:pPr>
    </w:p>
    <w:p w:rsidR="002D5F35" w:rsidRDefault="002D5F35" w:rsidP="00750359">
      <w:pPr>
        <w:jc w:val="left"/>
        <w:rPr>
          <w:rFonts w:asciiTheme="minorEastAsia" w:hAnsiTheme="minorEastAsia"/>
          <w:sz w:val="24"/>
        </w:rPr>
      </w:pPr>
    </w:p>
    <w:p w:rsidR="002D5F35" w:rsidRPr="00407DE8" w:rsidRDefault="002D5F35" w:rsidP="00750359">
      <w:pPr>
        <w:jc w:val="left"/>
        <w:rPr>
          <w:rFonts w:asciiTheme="minorEastAsia" w:hAnsiTheme="minorEastAsia"/>
          <w:sz w:val="24"/>
        </w:rPr>
      </w:pPr>
    </w:p>
    <w:sectPr w:rsidR="002D5F35" w:rsidRPr="00407DE8" w:rsidSect="004D59B5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80" w:rsidRDefault="00B84080" w:rsidP="005C5938">
      <w:r>
        <w:separator/>
      </w:r>
    </w:p>
  </w:endnote>
  <w:endnote w:type="continuationSeparator" w:id="0">
    <w:p w:rsidR="00B84080" w:rsidRDefault="00B84080" w:rsidP="005C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Ｇ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04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366D" w:rsidRDefault="0087366D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5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5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366D" w:rsidRDefault="008736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80" w:rsidRDefault="00B84080" w:rsidP="005C5938">
      <w:r>
        <w:separator/>
      </w:r>
    </w:p>
  </w:footnote>
  <w:footnote w:type="continuationSeparator" w:id="0">
    <w:p w:rsidR="00B84080" w:rsidRDefault="00B84080" w:rsidP="005C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D5A"/>
    <w:multiLevelType w:val="hybridMultilevel"/>
    <w:tmpl w:val="907087EE"/>
    <w:lvl w:ilvl="0" w:tplc="BC48A348">
      <w:start w:val="2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9"/>
    <w:rsid w:val="000100C7"/>
    <w:rsid w:val="00025411"/>
    <w:rsid w:val="00032983"/>
    <w:rsid w:val="00047DD5"/>
    <w:rsid w:val="000521B5"/>
    <w:rsid w:val="00055C6B"/>
    <w:rsid w:val="00082AD2"/>
    <w:rsid w:val="000831F1"/>
    <w:rsid w:val="00084703"/>
    <w:rsid w:val="000A5A8B"/>
    <w:rsid w:val="000C66A1"/>
    <w:rsid w:val="000C78EC"/>
    <w:rsid w:val="000E62F1"/>
    <w:rsid w:val="000F13DE"/>
    <w:rsid w:val="000F3786"/>
    <w:rsid w:val="00102B2E"/>
    <w:rsid w:val="00126A45"/>
    <w:rsid w:val="0013036B"/>
    <w:rsid w:val="00131320"/>
    <w:rsid w:val="001319D5"/>
    <w:rsid w:val="00131BD5"/>
    <w:rsid w:val="00132130"/>
    <w:rsid w:val="001402A9"/>
    <w:rsid w:val="00141C67"/>
    <w:rsid w:val="001803D7"/>
    <w:rsid w:val="00183777"/>
    <w:rsid w:val="0018655E"/>
    <w:rsid w:val="0018791A"/>
    <w:rsid w:val="00197CB4"/>
    <w:rsid w:val="001B12B4"/>
    <w:rsid w:val="001C203B"/>
    <w:rsid w:val="001C7C06"/>
    <w:rsid w:val="001D7FBF"/>
    <w:rsid w:val="001E1323"/>
    <w:rsid w:val="001E304D"/>
    <w:rsid w:val="0022416C"/>
    <w:rsid w:val="00235183"/>
    <w:rsid w:val="002368E2"/>
    <w:rsid w:val="00241D40"/>
    <w:rsid w:val="00255D97"/>
    <w:rsid w:val="002602A6"/>
    <w:rsid w:val="002634D3"/>
    <w:rsid w:val="0027585E"/>
    <w:rsid w:val="00276C21"/>
    <w:rsid w:val="002A3DBA"/>
    <w:rsid w:val="002C0CC1"/>
    <w:rsid w:val="002C7F91"/>
    <w:rsid w:val="002D5B05"/>
    <w:rsid w:val="002D5F35"/>
    <w:rsid w:val="002E0A98"/>
    <w:rsid w:val="003105A9"/>
    <w:rsid w:val="00326DEA"/>
    <w:rsid w:val="003410CF"/>
    <w:rsid w:val="00342237"/>
    <w:rsid w:val="003470F4"/>
    <w:rsid w:val="00372E2A"/>
    <w:rsid w:val="003813A9"/>
    <w:rsid w:val="00393ABE"/>
    <w:rsid w:val="003A03F0"/>
    <w:rsid w:val="003A2CCD"/>
    <w:rsid w:val="003D6AD0"/>
    <w:rsid w:val="003E22B5"/>
    <w:rsid w:val="003E5067"/>
    <w:rsid w:val="003F3E13"/>
    <w:rsid w:val="00407DE8"/>
    <w:rsid w:val="00421CBD"/>
    <w:rsid w:val="004262A4"/>
    <w:rsid w:val="0044450C"/>
    <w:rsid w:val="00445204"/>
    <w:rsid w:val="0045162B"/>
    <w:rsid w:val="00452EA5"/>
    <w:rsid w:val="00467A6B"/>
    <w:rsid w:val="00475C8D"/>
    <w:rsid w:val="00481B65"/>
    <w:rsid w:val="00496F3A"/>
    <w:rsid w:val="004C0EE9"/>
    <w:rsid w:val="004D508F"/>
    <w:rsid w:val="004D59B5"/>
    <w:rsid w:val="004E07C7"/>
    <w:rsid w:val="004E29A8"/>
    <w:rsid w:val="004E3530"/>
    <w:rsid w:val="004E402F"/>
    <w:rsid w:val="004F3682"/>
    <w:rsid w:val="004F7CC0"/>
    <w:rsid w:val="005003E1"/>
    <w:rsid w:val="00547DA7"/>
    <w:rsid w:val="0055427B"/>
    <w:rsid w:val="00562CBB"/>
    <w:rsid w:val="00564AF4"/>
    <w:rsid w:val="00575F40"/>
    <w:rsid w:val="00577EF4"/>
    <w:rsid w:val="0058527A"/>
    <w:rsid w:val="00585E61"/>
    <w:rsid w:val="00587661"/>
    <w:rsid w:val="00595EF1"/>
    <w:rsid w:val="005A1632"/>
    <w:rsid w:val="005A598C"/>
    <w:rsid w:val="005C5938"/>
    <w:rsid w:val="005C7E15"/>
    <w:rsid w:val="005D37E4"/>
    <w:rsid w:val="005E0B66"/>
    <w:rsid w:val="005E5523"/>
    <w:rsid w:val="005E75A6"/>
    <w:rsid w:val="00600CC2"/>
    <w:rsid w:val="0060272F"/>
    <w:rsid w:val="00606131"/>
    <w:rsid w:val="00615851"/>
    <w:rsid w:val="00616B45"/>
    <w:rsid w:val="00665BBC"/>
    <w:rsid w:val="006738BF"/>
    <w:rsid w:val="00677DFC"/>
    <w:rsid w:val="00690F07"/>
    <w:rsid w:val="00692F71"/>
    <w:rsid w:val="00696908"/>
    <w:rsid w:val="0069733B"/>
    <w:rsid w:val="006A0901"/>
    <w:rsid w:val="006A0FFF"/>
    <w:rsid w:val="006B29E7"/>
    <w:rsid w:val="006B6497"/>
    <w:rsid w:val="006C4475"/>
    <w:rsid w:val="006D4E4B"/>
    <w:rsid w:val="006E4762"/>
    <w:rsid w:val="006F4783"/>
    <w:rsid w:val="006F6966"/>
    <w:rsid w:val="00716083"/>
    <w:rsid w:val="007209A1"/>
    <w:rsid w:val="00733A8A"/>
    <w:rsid w:val="007367C5"/>
    <w:rsid w:val="00750359"/>
    <w:rsid w:val="00754043"/>
    <w:rsid w:val="00766DB2"/>
    <w:rsid w:val="00767BE9"/>
    <w:rsid w:val="007714B5"/>
    <w:rsid w:val="007750AC"/>
    <w:rsid w:val="00775D28"/>
    <w:rsid w:val="00785C5B"/>
    <w:rsid w:val="00790656"/>
    <w:rsid w:val="00796880"/>
    <w:rsid w:val="00796CFB"/>
    <w:rsid w:val="007A0646"/>
    <w:rsid w:val="007A46E3"/>
    <w:rsid w:val="007A5752"/>
    <w:rsid w:val="007B593F"/>
    <w:rsid w:val="007C149D"/>
    <w:rsid w:val="007E1CC1"/>
    <w:rsid w:val="008018C9"/>
    <w:rsid w:val="00807549"/>
    <w:rsid w:val="00815136"/>
    <w:rsid w:val="00826138"/>
    <w:rsid w:val="008268B3"/>
    <w:rsid w:val="00832770"/>
    <w:rsid w:val="00835B1A"/>
    <w:rsid w:val="00835BEE"/>
    <w:rsid w:val="00842E42"/>
    <w:rsid w:val="00843374"/>
    <w:rsid w:val="00845CF3"/>
    <w:rsid w:val="00850079"/>
    <w:rsid w:val="00854B93"/>
    <w:rsid w:val="0087366D"/>
    <w:rsid w:val="008751C6"/>
    <w:rsid w:val="008B7413"/>
    <w:rsid w:val="008C3CAA"/>
    <w:rsid w:val="008D63F6"/>
    <w:rsid w:val="008E5D64"/>
    <w:rsid w:val="008E6995"/>
    <w:rsid w:val="008E7611"/>
    <w:rsid w:val="008F5DA5"/>
    <w:rsid w:val="0091197C"/>
    <w:rsid w:val="00915201"/>
    <w:rsid w:val="00927324"/>
    <w:rsid w:val="00927DE1"/>
    <w:rsid w:val="0093458B"/>
    <w:rsid w:val="00934ADB"/>
    <w:rsid w:val="009501C8"/>
    <w:rsid w:val="00955884"/>
    <w:rsid w:val="0098050E"/>
    <w:rsid w:val="00985B4C"/>
    <w:rsid w:val="009A0C54"/>
    <w:rsid w:val="009B2632"/>
    <w:rsid w:val="009C1304"/>
    <w:rsid w:val="009C4E89"/>
    <w:rsid w:val="009C59E7"/>
    <w:rsid w:val="009F528F"/>
    <w:rsid w:val="00A1087E"/>
    <w:rsid w:val="00A4039E"/>
    <w:rsid w:val="00A760BD"/>
    <w:rsid w:val="00A91156"/>
    <w:rsid w:val="00AC2A67"/>
    <w:rsid w:val="00AE32B8"/>
    <w:rsid w:val="00AE7AFD"/>
    <w:rsid w:val="00AE7BF8"/>
    <w:rsid w:val="00AF3336"/>
    <w:rsid w:val="00B07CA8"/>
    <w:rsid w:val="00B112CE"/>
    <w:rsid w:val="00B156F4"/>
    <w:rsid w:val="00B2207F"/>
    <w:rsid w:val="00B450E4"/>
    <w:rsid w:val="00B66E96"/>
    <w:rsid w:val="00B7066E"/>
    <w:rsid w:val="00B778B5"/>
    <w:rsid w:val="00B84080"/>
    <w:rsid w:val="00B8472A"/>
    <w:rsid w:val="00B93676"/>
    <w:rsid w:val="00BA137B"/>
    <w:rsid w:val="00BB226B"/>
    <w:rsid w:val="00BC52D6"/>
    <w:rsid w:val="00BC76C4"/>
    <w:rsid w:val="00BD429A"/>
    <w:rsid w:val="00BE4D0B"/>
    <w:rsid w:val="00BF1A9A"/>
    <w:rsid w:val="00C01115"/>
    <w:rsid w:val="00C02B3B"/>
    <w:rsid w:val="00C105E7"/>
    <w:rsid w:val="00C11024"/>
    <w:rsid w:val="00C255E9"/>
    <w:rsid w:val="00C41F5E"/>
    <w:rsid w:val="00C44037"/>
    <w:rsid w:val="00C45981"/>
    <w:rsid w:val="00C54640"/>
    <w:rsid w:val="00C569D1"/>
    <w:rsid w:val="00C61321"/>
    <w:rsid w:val="00C61D42"/>
    <w:rsid w:val="00C70C6E"/>
    <w:rsid w:val="00C7252B"/>
    <w:rsid w:val="00C7376F"/>
    <w:rsid w:val="00C75FE8"/>
    <w:rsid w:val="00C81E02"/>
    <w:rsid w:val="00CA5E34"/>
    <w:rsid w:val="00CC1D29"/>
    <w:rsid w:val="00CC6690"/>
    <w:rsid w:val="00CD549A"/>
    <w:rsid w:val="00CD5610"/>
    <w:rsid w:val="00CD68B1"/>
    <w:rsid w:val="00CF10E1"/>
    <w:rsid w:val="00D12036"/>
    <w:rsid w:val="00D51647"/>
    <w:rsid w:val="00D666F4"/>
    <w:rsid w:val="00D9156E"/>
    <w:rsid w:val="00DA64D9"/>
    <w:rsid w:val="00DC4F74"/>
    <w:rsid w:val="00DD5829"/>
    <w:rsid w:val="00DD79BA"/>
    <w:rsid w:val="00DE3C08"/>
    <w:rsid w:val="00DE733B"/>
    <w:rsid w:val="00DF7F77"/>
    <w:rsid w:val="00E02208"/>
    <w:rsid w:val="00E026C2"/>
    <w:rsid w:val="00E1491D"/>
    <w:rsid w:val="00E15737"/>
    <w:rsid w:val="00E1607E"/>
    <w:rsid w:val="00E31502"/>
    <w:rsid w:val="00E340ED"/>
    <w:rsid w:val="00E4240A"/>
    <w:rsid w:val="00E44EB2"/>
    <w:rsid w:val="00E673FA"/>
    <w:rsid w:val="00E70739"/>
    <w:rsid w:val="00E74F95"/>
    <w:rsid w:val="00E752E8"/>
    <w:rsid w:val="00E841C5"/>
    <w:rsid w:val="00E913E6"/>
    <w:rsid w:val="00E9608D"/>
    <w:rsid w:val="00E97DA4"/>
    <w:rsid w:val="00EA7180"/>
    <w:rsid w:val="00ED0054"/>
    <w:rsid w:val="00ED05A8"/>
    <w:rsid w:val="00F008A1"/>
    <w:rsid w:val="00F0183C"/>
    <w:rsid w:val="00F04822"/>
    <w:rsid w:val="00F05020"/>
    <w:rsid w:val="00F27C07"/>
    <w:rsid w:val="00F313E1"/>
    <w:rsid w:val="00F40E48"/>
    <w:rsid w:val="00F42056"/>
    <w:rsid w:val="00F437CC"/>
    <w:rsid w:val="00F47ED0"/>
    <w:rsid w:val="00F570A9"/>
    <w:rsid w:val="00F8783A"/>
    <w:rsid w:val="00F93BF5"/>
    <w:rsid w:val="00F94E91"/>
    <w:rsid w:val="00FA7571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5411"/>
    <w:pPr>
      <w:jc w:val="center"/>
    </w:pPr>
  </w:style>
  <w:style w:type="character" w:customStyle="1" w:styleId="a4">
    <w:name w:val="記 (文字)"/>
    <w:basedOn w:val="a0"/>
    <w:link w:val="a3"/>
    <w:uiPriority w:val="99"/>
    <w:rsid w:val="00025411"/>
  </w:style>
  <w:style w:type="paragraph" w:styleId="a5">
    <w:name w:val="Closing"/>
    <w:basedOn w:val="a"/>
    <w:link w:val="a6"/>
    <w:uiPriority w:val="99"/>
    <w:unhideWhenUsed/>
    <w:rsid w:val="00025411"/>
    <w:pPr>
      <w:jc w:val="right"/>
    </w:pPr>
  </w:style>
  <w:style w:type="character" w:customStyle="1" w:styleId="a6">
    <w:name w:val="結語 (文字)"/>
    <w:basedOn w:val="a0"/>
    <w:link w:val="a5"/>
    <w:uiPriority w:val="99"/>
    <w:rsid w:val="00025411"/>
  </w:style>
  <w:style w:type="table" w:styleId="a7">
    <w:name w:val="Table Grid"/>
    <w:basedOn w:val="a1"/>
    <w:uiPriority w:val="39"/>
    <w:rsid w:val="00D9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3410C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C7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E15"/>
    <w:rPr>
      <w:rFonts w:asciiTheme="majorHAnsi" w:eastAsiaTheme="majorEastAsia" w:hAnsiTheme="majorHAnsi" w:cstheme="majorBidi"/>
      <w:sz w:val="18"/>
      <w:szCs w:val="18"/>
    </w:rPr>
  </w:style>
  <w:style w:type="table" w:customStyle="1" w:styleId="3-21">
    <w:name w:val="一覧 (表) 3 - アクセント 21"/>
    <w:basedOn w:val="a1"/>
    <w:uiPriority w:val="48"/>
    <w:rsid w:val="008E5D6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5-21">
    <w:name w:val="一覧 (表) 5 濃色 - アクセント 21"/>
    <w:basedOn w:val="a1"/>
    <w:uiPriority w:val="50"/>
    <w:rsid w:val="002634D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5C5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5938"/>
  </w:style>
  <w:style w:type="paragraph" w:styleId="ac">
    <w:name w:val="footer"/>
    <w:basedOn w:val="a"/>
    <w:link w:val="ad"/>
    <w:uiPriority w:val="99"/>
    <w:unhideWhenUsed/>
    <w:rsid w:val="005C59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5938"/>
  </w:style>
  <w:style w:type="paragraph" w:styleId="ae">
    <w:name w:val="List Paragraph"/>
    <w:basedOn w:val="a"/>
    <w:uiPriority w:val="34"/>
    <w:qFormat/>
    <w:rsid w:val="009C13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5411"/>
    <w:pPr>
      <w:jc w:val="center"/>
    </w:pPr>
  </w:style>
  <w:style w:type="character" w:customStyle="1" w:styleId="a4">
    <w:name w:val="記 (文字)"/>
    <w:basedOn w:val="a0"/>
    <w:link w:val="a3"/>
    <w:uiPriority w:val="99"/>
    <w:rsid w:val="00025411"/>
  </w:style>
  <w:style w:type="paragraph" w:styleId="a5">
    <w:name w:val="Closing"/>
    <w:basedOn w:val="a"/>
    <w:link w:val="a6"/>
    <w:uiPriority w:val="99"/>
    <w:unhideWhenUsed/>
    <w:rsid w:val="00025411"/>
    <w:pPr>
      <w:jc w:val="right"/>
    </w:pPr>
  </w:style>
  <w:style w:type="character" w:customStyle="1" w:styleId="a6">
    <w:name w:val="結語 (文字)"/>
    <w:basedOn w:val="a0"/>
    <w:link w:val="a5"/>
    <w:uiPriority w:val="99"/>
    <w:rsid w:val="00025411"/>
  </w:style>
  <w:style w:type="table" w:styleId="a7">
    <w:name w:val="Table Grid"/>
    <w:basedOn w:val="a1"/>
    <w:uiPriority w:val="39"/>
    <w:rsid w:val="00D9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3410C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C7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E15"/>
    <w:rPr>
      <w:rFonts w:asciiTheme="majorHAnsi" w:eastAsiaTheme="majorEastAsia" w:hAnsiTheme="majorHAnsi" w:cstheme="majorBidi"/>
      <w:sz w:val="18"/>
      <w:szCs w:val="18"/>
    </w:rPr>
  </w:style>
  <w:style w:type="table" w:customStyle="1" w:styleId="3-21">
    <w:name w:val="一覧 (表) 3 - アクセント 21"/>
    <w:basedOn w:val="a1"/>
    <w:uiPriority w:val="48"/>
    <w:rsid w:val="008E5D6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5-21">
    <w:name w:val="一覧 (表) 5 濃色 - アクセント 21"/>
    <w:basedOn w:val="a1"/>
    <w:uiPriority w:val="50"/>
    <w:rsid w:val="002634D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5C5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5938"/>
  </w:style>
  <w:style w:type="paragraph" w:styleId="ac">
    <w:name w:val="footer"/>
    <w:basedOn w:val="a"/>
    <w:link w:val="ad"/>
    <w:uiPriority w:val="99"/>
    <w:unhideWhenUsed/>
    <w:rsid w:val="005C59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5938"/>
  </w:style>
  <w:style w:type="paragraph" w:styleId="ae">
    <w:name w:val="List Paragraph"/>
    <w:basedOn w:val="a"/>
    <w:uiPriority w:val="34"/>
    <w:qFormat/>
    <w:rsid w:val="009C1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E5DE-AE50-4721-9A24-648FFE5D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onodera</dc:creator>
  <cp:lastModifiedBy>matusita</cp:lastModifiedBy>
  <cp:revision>11</cp:revision>
  <cp:lastPrinted>2016-08-29T02:38:00Z</cp:lastPrinted>
  <dcterms:created xsi:type="dcterms:W3CDTF">2016-08-26T00:47:00Z</dcterms:created>
  <dcterms:modified xsi:type="dcterms:W3CDTF">2016-08-29T02:38:00Z</dcterms:modified>
</cp:coreProperties>
</file>